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DCE2" w14:textId="77777777" w:rsidR="006C0260" w:rsidRPr="00996A71" w:rsidRDefault="006C0260" w:rsidP="006C0260">
      <w:pPr>
        <w:ind w:right="-28"/>
        <w:jc w:val="center"/>
        <w:rPr>
          <w:b/>
          <w:sz w:val="40"/>
          <w:szCs w:val="40"/>
        </w:rPr>
      </w:pPr>
      <w:r w:rsidRPr="00996A71">
        <w:rPr>
          <w:b/>
          <w:sz w:val="40"/>
          <w:szCs w:val="40"/>
        </w:rPr>
        <w:t>Studying the Bible Passage</w:t>
      </w:r>
    </w:p>
    <w:p w14:paraId="6BB889DD" w14:textId="77777777" w:rsidR="006C0260" w:rsidRPr="00996A71" w:rsidRDefault="006C0260" w:rsidP="006C0260">
      <w:pPr>
        <w:tabs>
          <w:tab w:val="left" w:pos="6480"/>
          <w:tab w:val="left" w:pos="7020"/>
        </w:tabs>
        <w:spacing w:line="360" w:lineRule="atLeast"/>
        <w:ind w:right="-28"/>
        <w:jc w:val="center"/>
      </w:pPr>
      <w:r w:rsidRPr="00996A71">
        <w:rPr>
          <w:b/>
        </w:rPr>
        <w:t xml:space="preserve">Worksheet </w:t>
      </w:r>
      <w:r w:rsidRPr="00996A71">
        <w:t xml:space="preserve">– </w:t>
      </w:r>
      <w:r w:rsidRPr="00996A71">
        <w:rPr>
          <w:u w:val="single"/>
        </w:rPr>
        <w:t>Assignment 2</w:t>
      </w:r>
    </w:p>
    <w:p w14:paraId="218DD33B" w14:textId="77777777" w:rsidR="006C0260" w:rsidRPr="00996A71" w:rsidRDefault="006C0260" w:rsidP="006C0260">
      <w:pPr>
        <w:tabs>
          <w:tab w:val="left" w:pos="6480"/>
          <w:tab w:val="left" w:pos="7020"/>
        </w:tabs>
        <w:spacing w:line="360" w:lineRule="atLeast"/>
        <w:ind w:right="-28"/>
        <w:jc w:val="center"/>
        <w:rPr>
          <w:b/>
          <w:u w:val="single"/>
        </w:rPr>
      </w:pPr>
    </w:p>
    <w:p w14:paraId="58ED404B" w14:textId="77777777" w:rsidR="006C0260" w:rsidRPr="00996A71" w:rsidRDefault="006C0260" w:rsidP="006C0260">
      <w:pPr>
        <w:tabs>
          <w:tab w:val="left" w:pos="6480"/>
          <w:tab w:val="left" w:pos="7020"/>
        </w:tabs>
        <w:spacing w:line="360" w:lineRule="atLeast"/>
        <w:ind w:right="1080"/>
        <w:rPr>
          <w:b/>
        </w:rPr>
      </w:pPr>
    </w:p>
    <w:p w14:paraId="20C8707D" w14:textId="77777777" w:rsidR="006C0260" w:rsidRPr="00996A71" w:rsidRDefault="006C0260" w:rsidP="006C0260">
      <w:pPr>
        <w:spacing w:line="360" w:lineRule="atLeast"/>
        <w:ind w:right="-28"/>
        <w:rPr>
          <w:u w:val="single"/>
        </w:rPr>
      </w:pPr>
      <w:r w:rsidRPr="00996A71">
        <w:t xml:space="preserve">Lesson: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t xml:space="preserve"> Scripture: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14:paraId="44902CD3" w14:textId="77777777" w:rsidR="006C0260" w:rsidRPr="00996A71" w:rsidRDefault="006C0260" w:rsidP="006C0260">
      <w:pPr>
        <w:spacing w:line="360" w:lineRule="atLeast"/>
        <w:ind w:right="-28"/>
      </w:pPr>
    </w:p>
    <w:p w14:paraId="702FF96F" w14:textId="77777777" w:rsidR="00725A02" w:rsidRPr="00996A71" w:rsidRDefault="006C0260" w:rsidP="00725A02">
      <w:pPr>
        <w:spacing w:line="360" w:lineRule="atLeast"/>
        <w:ind w:right="-28"/>
      </w:pPr>
      <w:r w:rsidRPr="00996A71">
        <w:t xml:space="preserve">First </w:t>
      </w:r>
      <w:proofErr w:type="gramStart"/>
      <w:r w:rsidRPr="00996A71">
        <w:t>reading—</w:t>
      </w:r>
      <w:r w:rsidRPr="00996A71">
        <w:rPr>
          <w:b/>
        </w:rPr>
        <w:t>Characters</w:t>
      </w:r>
      <w:proofErr w:type="gramEnd"/>
      <w:r w:rsidRPr="00996A71">
        <w:rPr>
          <w:b/>
        </w:rPr>
        <w:t>:</w:t>
      </w:r>
    </w:p>
    <w:p w14:paraId="6A146414" w14:textId="479F7657" w:rsidR="006C0260" w:rsidRPr="000E6CC8" w:rsidRDefault="00725A02" w:rsidP="00725A02">
      <w:pPr>
        <w:tabs>
          <w:tab w:val="right" w:pos="9360"/>
        </w:tabs>
        <w:spacing w:line="480" w:lineRule="atLeast"/>
        <w:ind w:right="-29"/>
        <w:rPr>
          <w:bCs/>
          <w:iCs/>
          <w:u w:val="single"/>
        </w:rPr>
      </w:pPr>
      <w:r w:rsidRPr="000E6CC8">
        <w:rPr>
          <w:bCs/>
          <w:iCs/>
          <w:u w:val="single"/>
        </w:rPr>
        <w:tab/>
      </w:r>
    </w:p>
    <w:p w14:paraId="4B8BC172" w14:textId="75402136" w:rsidR="00725A02" w:rsidRPr="000E6CC8" w:rsidRDefault="00725A02" w:rsidP="00725A02">
      <w:pPr>
        <w:tabs>
          <w:tab w:val="right" w:pos="9360"/>
        </w:tabs>
        <w:spacing w:line="480" w:lineRule="atLeast"/>
        <w:ind w:right="-29"/>
        <w:rPr>
          <w:bCs/>
          <w:iCs/>
          <w:u w:val="single"/>
        </w:rPr>
      </w:pPr>
      <w:r w:rsidRPr="000E6CC8">
        <w:rPr>
          <w:bCs/>
          <w:iCs/>
          <w:u w:val="single"/>
        </w:rPr>
        <w:tab/>
      </w:r>
      <w:r w:rsidRPr="000E6CC8">
        <w:rPr>
          <w:bCs/>
          <w:iCs/>
          <w:u w:val="single"/>
        </w:rPr>
        <w:tab/>
      </w:r>
      <w:r w:rsidRPr="000E6CC8">
        <w:rPr>
          <w:bCs/>
          <w:iCs/>
          <w:u w:val="single"/>
        </w:rPr>
        <w:tab/>
      </w:r>
      <w:r w:rsidRPr="000E6CC8">
        <w:rPr>
          <w:bCs/>
          <w:iCs/>
          <w:u w:val="single"/>
        </w:rPr>
        <w:tab/>
      </w:r>
      <w:r w:rsidRPr="000E6CC8">
        <w:rPr>
          <w:bCs/>
          <w:iCs/>
          <w:u w:val="single"/>
        </w:rPr>
        <w:tab/>
      </w:r>
      <w:r w:rsidR="0076357E" w:rsidRPr="000E6CC8">
        <w:rPr>
          <w:bCs/>
          <w:iCs/>
          <w:u w:val="single"/>
        </w:rPr>
        <w:tab/>
      </w:r>
      <w:r w:rsidR="0076357E" w:rsidRPr="000E6CC8">
        <w:rPr>
          <w:bCs/>
          <w:iCs/>
          <w:u w:val="single"/>
        </w:rPr>
        <w:tab/>
      </w:r>
    </w:p>
    <w:p w14:paraId="384705AF" w14:textId="77777777" w:rsidR="0076357E" w:rsidRPr="000E6CC8" w:rsidRDefault="0076357E" w:rsidP="00725A02">
      <w:pPr>
        <w:tabs>
          <w:tab w:val="right" w:pos="9360"/>
        </w:tabs>
        <w:spacing w:line="480" w:lineRule="atLeast"/>
        <w:ind w:right="-29"/>
        <w:rPr>
          <w:bCs/>
          <w:iCs/>
          <w:u w:val="single"/>
        </w:rPr>
      </w:pPr>
    </w:p>
    <w:p w14:paraId="690DDDC1" w14:textId="77777777" w:rsidR="006C0260" w:rsidRPr="00996A71" w:rsidRDefault="006C0260" w:rsidP="006C0260">
      <w:pPr>
        <w:spacing w:line="360" w:lineRule="atLeast"/>
        <w:ind w:right="-28"/>
        <w:rPr>
          <w:b/>
          <w:i/>
        </w:rPr>
      </w:pPr>
      <w:r w:rsidRPr="00996A71">
        <w:t>Second reading—</w:t>
      </w:r>
      <w:r w:rsidRPr="00996A71">
        <w:rPr>
          <w:b/>
        </w:rPr>
        <w:t>Places:</w:t>
      </w:r>
    </w:p>
    <w:p w14:paraId="54011924" w14:textId="17B1E82A" w:rsidR="006C0260" w:rsidRPr="00996A71" w:rsidRDefault="006C0260" w:rsidP="00725A02">
      <w:pPr>
        <w:tabs>
          <w:tab w:val="left" w:pos="9360"/>
        </w:tabs>
        <w:spacing w:line="480" w:lineRule="atLeast"/>
        <w:ind w:right="-29"/>
        <w:rPr>
          <w:u w:val="single"/>
        </w:rPr>
      </w:pP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14:paraId="1427AF96" w14:textId="77777777" w:rsidR="006C0260" w:rsidRPr="00996A71" w:rsidRDefault="006C0260" w:rsidP="006C0260">
      <w:pPr>
        <w:spacing w:line="360" w:lineRule="atLeast"/>
        <w:ind w:right="-28"/>
      </w:pPr>
    </w:p>
    <w:p w14:paraId="5187C1F1" w14:textId="045CEFA4" w:rsidR="006C0260" w:rsidRDefault="006C0260" w:rsidP="006C0260">
      <w:pPr>
        <w:spacing w:line="360" w:lineRule="atLeast"/>
        <w:ind w:right="-28"/>
        <w:rPr>
          <w:b/>
        </w:rPr>
      </w:pPr>
      <w:r w:rsidRPr="00996A71">
        <w:t>Third reading—</w:t>
      </w:r>
      <w:r w:rsidRPr="00996A71">
        <w:rPr>
          <w:b/>
        </w:rPr>
        <w:t>Time:</w:t>
      </w:r>
    </w:p>
    <w:p w14:paraId="6B22CADF" w14:textId="2D390134" w:rsidR="00E817BF" w:rsidRPr="000E6CC8" w:rsidRDefault="00725A02" w:rsidP="005E0920">
      <w:pPr>
        <w:tabs>
          <w:tab w:val="left" w:pos="9360"/>
        </w:tabs>
        <w:spacing w:line="480" w:lineRule="atLeast"/>
        <w:ind w:right="-29"/>
        <w:rPr>
          <w:iCs/>
        </w:rPr>
      </w:pPr>
      <w:r w:rsidRPr="000E6CC8">
        <w:rPr>
          <w:bCs/>
          <w:iCs/>
          <w:u w:val="single"/>
        </w:rPr>
        <w:tab/>
      </w:r>
      <w:r w:rsidRPr="000E6CC8">
        <w:rPr>
          <w:bCs/>
          <w:iCs/>
          <w:u w:val="single"/>
        </w:rPr>
        <w:tab/>
      </w:r>
      <w:r w:rsidRPr="000E6CC8">
        <w:rPr>
          <w:bCs/>
          <w:iCs/>
          <w:u w:val="single"/>
        </w:rPr>
        <w:tab/>
      </w:r>
      <w:r w:rsidRPr="000E6CC8">
        <w:rPr>
          <w:bCs/>
          <w:iCs/>
          <w:u w:val="single"/>
        </w:rPr>
        <w:tab/>
      </w:r>
      <w:r w:rsidRPr="000E6CC8">
        <w:rPr>
          <w:bCs/>
          <w:iCs/>
          <w:u w:val="single"/>
        </w:rPr>
        <w:tab/>
      </w:r>
    </w:p>
    <w:sectPr w:rsidR="00E817BF" w:rsidRPr="000E6CC8" w:rsidSect="00F354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4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822F" w14:textId="77777777" w:rsidR="00417575" w:rsidRDefault="00417575" w:rsidP="00236AA7">
      <w:r>
        <w:separator/>
      </w:r>
    </w:p>
  </w:endnote>
  <w:endnote w:type="continuationSeparator" w:id="0">
    <w:p w14:paraId="5B971E8D" w14:textId="77777777" w:rsidR="00417575" w:rsidRDefault="00417575" w:rsidP="0023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61EB" w14:textId="77777777" w:rsidR="00F35471" w:rsidRDefault="00F35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52F2" w14:textId="77777777" w:rsidR="00BB78F3" w:rsidRPr="00BB78F3" w:rsidRDefault="00BB78F3" w:rsidP="00BB78F3">
    <w:pPr>
      <w:pStyle w:val="Footer"/>
      <w:pBdr>
        <w:top w:val="single" w:sz="6" w:space="1" w:color="auto"/>
      </w:pBdr>
      <w:spacing w:line="240" w:lineRule="atLeast"/>
      <w:ind w:hanging="14"/>
      <w:jc w:val="center"/>
      <w:rPr>
        <w:sz w:val="16"/>
        <w:szCs w:val="16"/>
      </w:rPr>
    </w:pPr>
    <w:r w:rsidRPr="006365EE">
      <w:rPr>
        <w:sz w:val="16"/>
        <w:szCs w:val="16"/>
      </w:rPr>
      <w:t xml:space="preserve">© </w:t>
    </w:r>
    <w:r>
      <w:rPr>
        <w:sz w:val="16"/>
        <w:szCs w:val="16"/>
      </w:rPr>
      <w:t xml:space="preserve">1984, 2010, 2017 Child Evangelism Fellowship </w:t>
    </w:r>
    <w:r w:rsidRPr="006365EE">
      <w:rPr>
        <w:sz w:val="16"/>
        <w:szCs w:val="16"/>
      </w:rPr>
      <w:t xml:space="preserve">Inc. </w:t>
    </w:r>
    <w:r w:rsidRPr="006365EE">
      <w:rPr>
        <w:sz w:val="16"/>
        <w:szCs w:val="16"/>
      </w:rPr>
      <w:sym w:font="Wingdings 2" w:char="F097"/>
    </w:r>
    <w:r w:rsidRPr="006365EE">
      <w:rPr>
        <w:sz w:val="16"/>
        <w:szCs w:val="16"/>
      </w:rPr>
      <w:t xml:space="preserve"> Children’s Ministries Institute</w:t>
    </w:r>
    <w:r w:rsidRPr="006365EE">
      <w:rPr>
        <w:sz w:val="16"/>
        <w:szCs w:val="16"/>
        <w:vertAlign w:val="superscript"/>
      </w:rPr>
      <w:t>®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4B38" w14:textId="77777777" w:rsidR="00F35471" w:rsidRDefault="00F35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7C46" w14:textId="77777777" w:rsidR="00417575" w:rsidRDefault="00417575" w:rsidP="00236AA7">
      <w:r>
        <w:separator/>
      </w:r>
    </w:p>
  </w:footnote>
  <w:footnote w:type="continuationSeparator" w:id="0">
    <w:p w14:paraId="574B8240" w14:textId="77777777" w:rsidR="00417575" w:rsidRDefault="00417575" w:rsidP="00236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1C74" w14:textId="77777777" w:rsidR="00F35471" w:rsidRDefault="00F35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7E96" w14:textId="77777777" w:rsidR="00F35471" w:rsidRDefault="00F354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53D6" w14:textId="77777777" w:rsidR="00F35471" w:rsidRDefault="00F354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wMzM1NzQzMTexMDVQ0lEKTi0uzszPAykwrgUAEl0rRywAAAA="/>
  </w:docVars>
  <w:rsids>
    <w:rsidRoot w:val="00AB6CF2"/>
    <w:rsid w:val="000E6CC8"/>
    <w:rsid w:val="001B2ACD"/>
    <w:rsid w:val="002041AA"/>
    <w:rsid w:val="00236AA7"/>
    <w:rsid w:val="00347492"/>
    <w:rsid w:val="00417575"/>
    <w:rsid w:val="004716DF"/>
    <w:rsid w:val="005E0920"/>
    <w:rsid w:val="0065008D"/>
    <w:rsid w:val="006A5C2A"/>
    <w:rsid w:val="006C0260"/>
    <w:rsid w:val="00725A02"/>
    <w:rsid w:val="0076357E"/>
    <w:rsid w:val="00942598"/>
    <w:rsid w:val="009F431E"/>
    <w:rsid w:val="00AB6CF2"/>
    <w:rsid w:val="00BB78F3"/>
    <w:rsid w:val="00DA3F42"/>
    <w:rsid w:val="00E817BF"/>
    <w:rsid w:val="00F3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B2CC9"/>
  <w15:docId w15:val="{F6007AA4-13DE-4358-9FDF-5B92FDCD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60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A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36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A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Goodwin</dc:creator>
  <cp:lastModifiedBy>Lynne Herlein</cp:lastModifiedBy>
  <cp:revision>5</cp:revision>
  <dcterms:created xsi:type="dcterms:W3CDTF">2022-01-19T21:24:00Z</dcterms:created>
  <dcterms:modified xsi:type="dcterms:W3CDTF">2022-01-20T00:09:00Z</dcterms:modified>
</cp:coreProperties>
</file>