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D7BC" w14:textId="74D11DBC" w:rsidR="00C26735" w:rsidRPr="00C26735" w:rsidRDefault="004447D8" w:rsidP="00C26735">
      <w:pPr>
        <w:jc w:val="center"/>
        <w:rPr>
          <w:rFonts w:cs="Times New Roman"/>
          <w:b/>
          <w:bCs/>
          <w:shd w:val="clear" w:color="auto" w:fill="FFFFFF"/>
        </w:rPr>
      </w:pPr>
      <w:r>
        <w:rPr>
          <w:rFonts w:cs="Times New Roman"/>
          <w:b/>
          <w:bCs/>
          <w:shd w:val="clear" w:color="auto" w:fill="FFFFFF"/>
        </w:rPr>
        <w:t>Understanding Today’s Child</w:t>
      </w:r>
      <w:r w:rsidR="00C26735" w:rsidRPr="00C26735">
        <w:rPr>
          <w:rFonts w:cs="Times New Roman"/>
          <w:b/>
          <w:bCs/>
          <w:shd w:val="clear" w:color="auto" w:fill="FFFFFF"/>
        </w:rPr>
        <w:t xml:space="preserve"> Reading Requirements</w:t>
      </w:r>
    </w:p>
    <w:p w14:paraId="30F7CF67" w14:textId="34C9C698" w:rsidR="007D3B63" w:rsidRPr="00C26735" w:rsidRDefault="00C26735">
      <w:pPr>
        <w:rPr>
          <w:rFonts w:cs="Times New Roman"/>
          <w:shd w:val="clear" w:color="auto" w:fill="FFFFFF"/>
        </w:rPr>
      </w:pPr>
      <w:r w:rsidRPr="00C26735">
        <w:rPr>
          <w:rFonts w:cs="Times New Roman"/>
          <w:shd w:val="clear" w:color="auto" w:fill="FFFFFF"/>
        </w:rPr>
        <w:t xml:space="preserve">Use this checklist to keep track of your reading assignments for this module. After completing each reading assignment, save this document to your computer and upload it to the course by Friday at 7:30 AM Central Time. </w:t>
      </w:r>
      <w:r w:rsidR="007C7C02">
        <w:t>Be sure to save your work using the following pattern: CM204RA.first initial last name (e. g. CM204RA.jandrews). </w:t>
      </w:r>
    </w:p>
    <w:p w14:paraId="5315E345" w14:textId="2E3E7DDA" w:rsidR="00C26735" w:rsidRPr="004447D8" w:rsidRDefault="004447D8">
      <w:pPr>
        <w:rPr>
          <w:rFonts w:cs="Times New Roman"/>
          <w:szCs w:val="24"/>
          <w:shd w:val="clear" w:color="auto" w:fill="FFFFFF"/>
        </w:rPr>
      </w:pPr>
      <w:r w:rsidRPr="004447D8">
        <w:rPr>
          <w:rFonts w:cs="Times New Roman"/>
          <w:szCs w:val="24"/>
          <w:shd w:val="clear" w:color="auto" w:fill="FFFFFF"/>
        </w:rPr>
        <w:t>Teaching Adolescents – Meet Generation Z – Chapters 1-3 Due Wednesday</w:t>
      </w:r>
      <w:r w:rsidR="00C26735" w:rsidRPr="004447D8">
        <w:rPr>
          <w:rFonts w:cs="Times New Roman"/>
          <w:szCs w:val="24"/>
          <w:shd w:val="clear" w:color="auto" w:fill="FFFFFF"/>
        </w:rPr>
        <w:tab/>
      </w:r>
      <w:r w:rsidR="00C26735" w:rsidRPr="004447D8">
        <w:rPr>
          <w:rFonts w:cs="Times New Roman"/>
          <w:szCs w:val="24"/>
          <w:shd w:val="clear" w:color="auto" w:fill="FFFFFF"/>
        </w:rPr>
        <w:tab/>
      </w:r>
      <w:sdt>
        <w:sdtPr>
          <w:rPr>
            <w:rFonts w:cs="Times New Roman"/>
            <w:szCs w:val="24"/>
            <w:shd w:val="clear" w:color="auto" w:fill="FFFFFF"/>
          </w:rPr>
          <w:id w:val="-1437976907"/>
          <w14:checkbox>
            <w14:checked w14:val="0"/>
            <w14:checkedState w14:val="2612" w14:font="MS Gothic"/>
            <w14:uncheckedState w14:val="2610" w14:font="MS Gothic"/>
          </w14:checkbox>
        </w:sdtPr>
        <w:sdtEndPr/>
        <w:sdtContent>
          <w:r w:rsidR="00C26735" w:rsidRPr="004447D8">
            <w:rPr>
              <w:rFonts w:ascii="Segoe UI Symbol" w:eastAsia="MS Gothic" w:hAnsi="Segoe UI Symbol" w:cs="Segoe UI Symbol"/>
              <w:szCs w:val="24"/>
              <w:shd w:val="clear" w:color="auto" w:fill="FFFFFF"/>
            </w:rPr>
            <w:t>☐</w:t>
          </w:r>
        </w:sdtContent>
      </w:sdt>
    </w:p>
    <w:p w14:paraId="10FCAA4A" w14:textId="45B82240" w:rsidR="00C26735" w:rsidRPr="004447D8" w:rsidRDefault="004447D8">
      <w:pPr>
        <w:rPr>
          <w:rFonts w:cs="Times New Roman"/>
          <w:szCs w:val="24"/>
          <w:shd w:val="clear" w:color="auto" w:fill="FFFFFF"/>
        </w:rPr>
      </w:pPr>
      <w:r w:rsidRPr="004447D8">
        <w:rPr>
          <w:rFonts w:cs="Times New Roman"/>
          <w:szCs w:val="24"/>
          <w:shd w:val="clear" w:color="auto" w:fill="FFFFFF"/>
        </w:rPr>
        <w:t>Teaching Adolescents – Meet Generation Z – Chapter 6 Due Thursday</w:t>
      </w:r>
      <w:r w:rsidR="00C26735" w:rsidRPr="004447D8">
        <w:rPr>
          <w:rFonts w:cs="Times New Roman"/>
          <w:szCs w:val="24"/>
          <w:shd w:val="clear" w:color="auto" w:fill="FFFFFF"/>
        </w:rPr>
        <w:tab/>
      </w:r>
      <w:r>
        <w:rPr>
          <w:rFonts w:cs="Times New Roman"/>
          <w:szCs w:val="24"/>
          <w:shd w:val="clear" w:color="auto" w:fill="FFFFFF"/>
        </w:rPr>
        <w:tab/>
      </w:r>
      <w:r>
        <w:rPr>
          <w:rFonts w:cs="Times New Roman"/>
          <w:szCs w:val="24"/>
          <w:shd w:val="clear" w:color="auto" w:fill="FFFFFF"/>
        </w:rPr>
        <w:tab/>
      </w:r>
      <w:sdt>
        <w:sdtPr>
          <w:rPr>
            <w:rFonts w:cs="Times New Roman"/>
            <w:szCs w:val="24"/>
            <w:shd w:val="clear" w:color="auto" w:fill="FFFFFF"/>
          </w:rPr>
          <w:id w:val="276606668"/>
          <w14:checkbox>
            <w14:checked w14:val="0"/>
            <w14:checkedState w14:val="2612" w14:font="MS Gothic"/>
            <w14:uncheckedState w14:val="2610" w14:font="MS Gothic"/>
          </w14:checkbox>
        </w:sdtPr>
        <w:sdtEndPr/>
        <w:sdtContent>
          <w:r w:rsidR="00C26735" w:rsidRPr="004447D8">
            <w:rPr>
              <w:rFonts w:ascii="Segoe UI Symbol" w:eastAsia="MS Gothic" w:hAnsi="Segoe UI Symbol" w:cs="Segoe UI Symbol"/>
              <w:szCs w:val="24"/>
              <w:shd w:val="clear" w:color="auto" w:fill="FFFFFF"/>
            </w:rPr>
            <w:t>☐</w:t>
          </w:r>
        </w:sdtContent>
      </w:sdt>
    </w:p>
    <w:p w14:paraId="629DE2EB" w14:textId="4406DDF9" w:rsidR="00C26735" w:rsidRPr="004447D8" w:rsidRDefault="004447D8">
      <w:pPr>
        <w:rPr>
          <w:rFonts w:cs="Times New Roman"/>
          <w:szCs w:val="24"/>
          <w:shd w:val="clear" w:color="auto" w:fill="FFFFFF"/>
        </w:rPr>
      </w:pPr>
      <w:r w:rsidRPr="004447D8">
        <w:rPr>
          <w:rFonts w:cs="Times New Roman"/>
          <w:szCs w:val="24"/>
          <w:shd w:val="clear" w:color="auto" w:fill="FFFFFF"/>
        </w:rPr>
        <w:t>Teaching Little Kids – Baby and Child Care – Assigned pages – Due Thursday</w:t>
      </w:r>
      <w:r>
        <w:rPr>
          <w:rFonts w:cs="Times New Roman"/>
          <w:szCs w:val="24"/>
          <w:shd w:val="clear" w:color="auto" w:fill="FFFFFF"/>
        </w:rPr>
        <w:tab/>
      </w:r>
      <w:r w:rsidR="00C26735" w:rsidRPr="004447D8">
        <w:rPr>
          <w:rFonts w:cs="Times New Roman"/>
          <w:szCs w:val="24"/>
          <w:shd w:val="clear" w:color="auto" w:fill="FFFFFF"/>
        </w:rPr>
        <w:tab/>
      </w:r>
      <w:sdt>
        <w:sdtPr>
          <w:rPr>
            <w:rFonts w:cs="Times New Roman"/>
            <w:szCs w:val="24"/>
            <w:shd w:val="clear" w:color="auto" w:fill="FFFFFF"/>
          </w:rPr>
          <w:id w:val="-1502271521"/>
          <w14:checkbox>
            <w14:checked w14:val="0"/>
            <w14:checkedState w14:val="2612" w14:font="MS Gothic"/>
            <w14:uncheckedState w14:val="2610" w14:font="MS Gothic"/>
          </w14:checkbox>
        </w:sdtPr>
        <w:sdtEndPr/>
        <w:sdtContent>
          <w:r w:rsidR="00C26735" w:rsidRPr="004447D8">
            <w:rPr>
              <w:rFonts w:ascii="Segoe UI Symbol" w:eastAsia="MS Gothic" w:hAnsi="Segoe UI Symbol" w:cs="Segoe UI Symbol"/>
              <w:szCs w:val="24"/>
              <w:shd w:val="clear" w:color="auto" w:fill="FFFFFF"/>
            </w:rPr>
            <w:t>☐</w:t>
          </w:r>
        </w:sdtContent>
      </w:sdt>
    </w:p>
    <w:p w14:paraId="7E6A99DE" w14:textId="024A5E77" w:rsidR="00C26735" w:rsidRPr="004447D8" w:rsidRDefault="004447D8">
      <w:pPr>
        <w:rPr>
          <w:rFonts w:cs="Times New Roman"/>
          <w:szCs w:val="24"/>
          <w:shd w:val="clear" w:color="auto" w:fill="FFFFFF"/>
        </w:rPr>
      </w:pPr>
      <w:r w:rsidRPr="004447D8">
        <w:rPr>
          <w:rFonts w:cs="Times New Roman"/>
          <w:szCs w:val="24"/>
          <w:shd w:val="clear" w:color="auto" w:fill="FFFFFF"/>
        </w:rPr>
        <w:t>Age Group Characteristics – Wholly Kids (entire book) – Due Friday</w:t>
      </w:r>
      <w:r>
        <w:rPr>
          <w:rFonts w:cs="Times New Roman"/>
          <w:szCs w:val="24"/>
          <w:shd w:val="clear" w:color="auto" w:fill="FFFFFF"/>
        </w:rPr>
        <w:tab/>
      </w:r>
      <w:r>
        <w:rPr>
          <w:rFonts w:cs="Times New Roman"/>
          <w:szCs w:val="24"/>
          <w:shd w:val="clear" w:color="auto" w:fill="FFFFFF"/>
        </w:rPr>
        <w:tab/>
      </w:r>
      <w:r>
        <w:rPr>
          <w:rFonts w:cs="Times New Roman"/>
          <w:szCs w:val="24"/>
          <w:shd w:val="clear" w:color="auto" w:fill="FFFFFF"/>
        </w:rPr>
        <w:tab/>
      </w:r>
      <w:sdt>
        <w:sdtPr>
          <w:rPr>
            <w:rFonts w:cs="Times New Roman"/>
            <w:szCs w:val="24"/>
            <w:shd w:val="clear" w:color="auto" w:fill="FFFFFF"/>
          </w:rPr>
          <w:id w:val="-657229276"/>
          <w14:checkbox>
            <w14:checked w14:val="0"/>
            <w14:checkedState w14:val="2612" w14:font="MS Gothic"/>
            <w14:uncheckedState w14:val="2610" w14:font="MS Gothic"/>
          </w14:checkbox>
        </w:sdtPr>
        <w:sdtEndPr/>
        <w:sdtContent>
          <w:r w:rsidR="00C26735" w:rsidRPr="004447D8">
            <w:rPr>
              <w:rFonts w:ascii="Segoe UI Symbol" w:eastAsia="MS Gothic" w:hAnsi="Segoe UI Symbol" w:cs="Segoe UI Symbol"/>
              <w:szCs w:val="24"/>
              <w:shd w:val="clear" w:color="auto" w:fill="FFFFFF"/>
            </w:rPr>
            <w:t>☐</w:t>
          </w:r>
        </w:sdtContent>
      </w:sdt>
    </w:p>
    <w:p w14:paraId="2B1146E9" w14:textId="25D2C4E9" w:rsidR="004447D8" w:rsidRPr="004447D8" w:rsidRDefault="004447D8">
      <w:pPr>
        <w:rPr>
          <w:rFonts w:cs="Times New Roman"/>
          <w:szCs w:val="24"/>
          <w:shd w:val="clear" w:color="auto" w:fill="FFFFFF"/>
        </w:rPr>
      </w:pPr>
      <w:r w:rsidRPr="004447D8">
        <w:rPr>
          <w:rFonts w:cs="Times New Roman"/>
          <w:szCs w:val="24"/>
          <w:shd w:val="clear" w:color="auto" w:fill="FFFFFF"/>
        </w:rPr>
        <w:t>Children of Other Religions – Teaching the Roman Catholic Child – Due Wednesday</w:t>
      </w:r>
      <w:r>
        <w:rPr>
          <w:rFonts w:cs="Times New Roman"/>
          <w:szCs w:val="24"/>
          <w:shd w:val="clear" w:color="auto" w:fill="FFFFFF"/>
        </w:rPr>
        <w:tab/>
      </w:r>
      <w:r w:rsidRPr="004447D8">
        <w:rPr>
          <w:rFonts w:cs="Times New Roman"/>
          <w:szCs w:val="24"/>
          <w:shd w:val="clear" w:color="auto" w:fill="FFFFFF"/>
        </w:rPr>
        <w:t xml:space="preserve"> </w:t>
      </w:r>
      <w:sdt>
        <w:sdtPr>
          <w:rPr>
            <w:rFonts w:cs="Times New Roman"/>
            <w:szCs w:val="24"/>
            <w:shd w:val="clear" w:color="auto" w:fill="FFFFFF"/>
          </w:rPr>
          <w:id w:val="1244834078"/>
          <w14:checkbox>
            <w14:checked w14:val="0"/>
            <w14:checkedState w14:val="2612" w14:font="MS Gothic"/>
            <w14:uncheckedState w14:val="2610" w14:font="MS Gothic"/>
          </w14:checkbox>
        </w:sdtPr>
        <w:sdtEndPr/>
        <w:sdtContent>
          <w:r w:rsidRPr="004447D8">
            <w:rPr>
              <w:rFonts w:ascii="Segoe UI Symbol" w:eastAsia="MS Gothic" w:hAnsi="Segoe UI Symbol" w:cs="Segoe UI Symbol"/>
              <w:szCs w:val="24"/>
              <w:shd w:val="clear" w:color="auto" w:fill="FFFFFF"/>
            </w:rPr>
            <w:t>☐</w:t>
          </w:r>
        </w:sdtContent>
      </w:sdt>
    </w:p>
    <w:p w14:paraId="75CD039B" w14:textId="502271E9" w:rsidR="004447D8" w:rsidRPr="004447D8" w:rsidRDefault="004447D8">
      <w:pPr>
        <w:rPr>
          <w:rFonts w:cs="Times New Roman"/>
          <w:szCs w:val="24"/>
        </w:rPr>
      </w:pPr>
      <w:r w:rsidRPr="004447D8">
        <w:rPr>
          <w:rFonts w:cs="Times New Roman"/>
          <w:szCs w:val="24"/>
          <w:shd w:val="clear" w:color="auto" w:fill="FFFFFF"/>
        </w:rPr>
        <w:t xml:space="preserve">Children of Other Religions – Linger by the Well: Teaching the Muslim Child – Due Wednesday </w:t>
      </w:r>
      <w:sdt>
        <w:sdtPr>
          <w:rPr>
            <w:rFonts w:cs="Times New Roman"/>
            <w:szCs w:val="24"/>
            <w:shd w:val="clear" w:color="auto" w:fill="FFFFFF"/>
          </w:rPr>
          <w:id w:val="1135686077"/>
          <w14:checkbox>
            <w14:checked w14:val="0"/>
            <w14:checkedState w14:val="2612" w14:font="MS Gothic"/>
            <w14:uncheckedState w14:val="2610" w14:font="MS Gothic"/>
          </w14:checkbox>
        </w:sdtPr>
        <w:sdtEndPr/>
        <w:sdtContent>
          <w:r w:rsidRPr="004447D8">
            <w:rPr>
              <w:rFonts w:ascii="Segoe UI Symbol" w:eastAsia="MS Gothic" w:hAnsi="Segoe UI Symbol" w:cs="Segoe UI Symbol"/>
              <w:szCs w:val="24"/>
              <w:shd w:val="clear" w:color="auto" w:fill="FFFFFF"/>
            </w:rPr>
            <w:t>☐</w:t>
          </w:r>
        </w:sdtContent>
      </w:sdt>
    </w:p>
    <w:sectPr w:rsidR="004447D8" w:rsidRPr="0044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E6652"/>
    <w:multiLevelType w:val="multilevel"/>
    <w:tmpl w:val="392A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TQ2MDOyMDM3N7FU0lEKTi0uzszPAykwrAUAn85L5SwAAAA="/>
  </w:docVars>
  <w:rsids>
    <w:rsidRoot w:val="00C26735"/>
    <w:rsid w:val="004447D8"/>
    <w:rsid w:val="00575112"/>
    <w:rsid w:val="007C7C02"/>
    <w:rsid w:val="007D3B63"/>
    <w:rsid w:val="00C2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9D52"/>
  <w15:chartTrackingRefBased/>
  <w15:docId w15:val="{682EB7A9-E755-47F2-AD81-8DE8F565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oice9411">
    <w:name w:val="gchoice_94_1_1"/>
    <w:basedOn w:val="Normal"/>
    <w:rsid w:val="00C26735"/>
    <w:pPr>
      <w:spacing w:before="100" w:beforeAutospacing="1" w:after="100" w:afterAutospacing="1" w:line="240" w:lineRule="auto"/>
    </w:pPr>
    <w:rPr>
      <w:rFonts w:eastAsia="Times New Roman" w:cs="Times New Roman"/>
      <w:szCs w:val="24"/>
    </w:rPr>
  </w:style>
  <w:style w:type="paragraph" w:customStyle="1" w:styleId="gchoice9412">
    <w:name w:val="gchoice_94_1_2"/>
    <w:basedOn w:val="Normal"/>
    <w:rsid w:val="00C26735"/>
    <w:pPr>
      <w:spacing w:before="100" w:beforeAutospacing="1" w:after="100" w:afterAutospacing="1" w:line="240" w:lineRule="auto"/>
    </w:pPr>
    <w:rPr>
      <w:rFonts w:eastAsia="Times New Roman" w:cs="Times New Roman"/>
      <w:szCs w:val="24"/>
    </w:rPr>
  </w:style>
  <w:style w:type="paragraph" w:customStyle="1" w:styleId="gchoice9413">
    <w:name w:val="gchoice_94_1_3"/>
    <w:basedOn w:val="Normal"/>
    <w:rsid w:val="00C26735"/>
    <w:pPr>
      <w:spacing w:before="100" w:beforeAutospacing="1" w:after="100" w:afterAutospacing="1" w:line="240" w:lineRule="auto"/>
    </w:pPr>
    <w:rPr>
      <w:rFonts w:eastAsia="Times New Roman" w:cs="Times New Roman"/>
      <w:szCs w:val="24"/>
    </w:rPr>
  </w:style>
  <w:style w:type="paragraph" w:customStyle="1" w:styleId="gchoice9414">
    <w:name w:val="gchoice_94_1_4"/>
    <w:basedOn w:val="Normal"/>
    <w:rsid w:val="00C2673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Morris</dc:creator>
  <cp:keywords/>
  <dc:description/>
  <cp:lastModifiedBy>Lynne Herlein</cp:lastModifiedBy>
  <cp:revision>4</cp:revision>
  <dcterms:created xsi:type="dcterms:W3CDTF">2021-03-05T20:56:00Z</dcterms:created>
  <dcterms:modified xsi:type="dcterms:W3CDTF">2021-09-10T16:20:00Z</dcterms:modified>
</cp:coreProperties>
</file>