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1" w:rsidRPr="00C70C80" w:rsidRDefault="00D34591" w:rsidP="00D34591">
      <w:pPr>
        <w:spacing w:after="0" w:line="240" w:lineRule="auto"/>
        <w:ind w:left="18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  <w:r w:rsidRPr="00C70C80">
        <w:rPr>
          <w:rFonts w:ascii="Arial" w:eastAsia="Times New Roman" w:hAnsi="Arial" w:cs="Arial"/>
          <w:b/>
          <w:color w:val="000000"/>
          <w:sz w:val="40"/>
          <w:szCs w:val="40"/>
        </w:rPr>
        <w:t>Real-World Teaching</w:t>
      </w:r>
      <w:r w:rsidRPr="00C70C8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 </w:t>
      </w:r>
      <w:r w:rsidR="00B102C6" w:rsidRPr="00C70C80">
        <w:rPr>
          <w:rFonts w:ascii="Arial" w:eastAsia="Times New Roman" w:hAnsi="Arial" w:cs="Arial"/>
          <w:b/>
          <w:color w:val="000000"/>
          <w:sz w:val="40"/>
          <w:szCs w:val="40"/>
        </w:rPr>
        <w:t xml:space="preserve">Report </w:t>
      </w:r>
      <w:r w:rsidRPr="00C70C80">
        <w:rPr>
          <w:rFonts w:ascii="Arial" w:eastAsia="Times New Roman" w:hAnsi="Arial" w:cs="Arial"/>
          <w:b/>
          <w:color w:val="000000"/>
          <w:sz w:val="40"/>
          <w:szCs w:val="40"/>
        </w:rPr>
        <w:t>Form</w:t>
      </w:r>
    </w:p>
    <w:p w:rsidR="00D34591" w:rsidRPr="00C70C80" w:rsidRDefault="00D34591" w:rsidP="00D34591">
      <w:pPr>
        <w:spacing w:after="0" w:line="360" w:lineRule="atLeast"/>
        <w:ind w:left="1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0C80">
        <w:rPr>
          <w:rFonts w:ascii="Arial" w:eastAsia="Times New Roman" w:hAnsi="Arial" w:cs="Arial"/>
          <w:b/>
          <w:color w:val="000000"/>
          <w:sz w:val="24"/>
          <w:szCs w:val="24"/>
        </w:rPr>
        <w:t>Teaching Children Effectively</w:t>
      </w:r>
      <w:r w:rsidRPr="00C70C80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™</w:t>
      </w:r>
      <w:r w:rsidRPr="00C70C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Level 2</w:t>
      </w:r>
    </w:p>
    <w:p w:rsidR="00D34591" w:rsidRPr="005D739F" w:rsidRDefault="00D34591" w:rsidP="00D3459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Use this form to record your real-world teaching experiences. After completing </w:t>
      </w:r>
      <w:r w:rsidR="004426A2">
        <w:rPr>
          <w:rFonts w:ascii="Arial" w:eastAsia="Times New Roman" w:hAnsi="Arial" w:cs="Arial"/>
          <w:sz w:val="20"/>
          <w:szCs w:val="20"/>
          <w:lang w:val="en-GB"/>
        </w:rPr>
        <w:t>each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assignment, enter the details </w:t>
      </w:r>
      <w:r w:rsidR="004426A2">
        <w:rPr>
          <w:rFonts w:ascii="Arial" w:eastAsia="Times New Roman" w:hAnsi="Arial" w:cs="Arial"/>
          <w:sz w:val="20"/>
          <w:szCs w:val="20"/>
          <w:lang w:val="en-GB"/>
        </w:rPr>
        <w:t xml:space="preserve">below </w:t>
      </w:r>
      <w:r>
        <w:rPr>
          <w:rFonts w:ascii="Arial" w:eastAsia="Times New Roman" w:hAnsi="Arial" w:cs="Arial"/>
          <w:sz w:val="20"/>
          <w:szCs w:val="20"/>
          <w:lang w:val="en-GB"/>
        </w:rPr>
        <w:t>and save the updated form to your computer. You will submit the same form for each of the five real-world teaching assignments, updating the form with one teaching experience at a time.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426A2">
        <w:rPr>
          <w:rFonts w:ascii="Arial" w:eastAsia="Times New Roman" w:hAnsi="Arial" w:cs="Arial"/>
          <w:sz w:val="20"/>
          <w:szCs w:val="20"/>
          <w:lang w:val="en-GB"/>
        </w:rPr>
        <w:t>Remember, t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hese </w:t>
      </w:r>
      <w:r>
        <w:rPr>
          <w:rFonts w:ascii="Arial" w:eastAsia="Times New Roman" w:hAnsi="Arial" w:cs="Arial"/>
          <w:sz w:val="20"/>
          <w:szCs w:val="20"/>
          <w:lang w:val="en-GB"/>
        </w:rPr>
        <w:t>assignments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GB"/>
        </w:rPr>
        <w:t>are to be completed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 within the context of a </w:t>
      </w:r>
      <w:r w:rsidRPr="00AD5BE4">
        <w:rPr>
          <w:rFonts w:ascii="Arial" w:eastAsia="Times New Roman" w:hAnsi="Arial" w:cs="Arial"/>
          <w:i/>
          <w:sz w:val="20"/>
          <w:szCs w:val="20"/>
          <w:lang w:val="en-GB"/>
        </w:rPr>
        <w:t>Good News Club</w:t>
      </w:r>
      <w:r w:rsidRPr="005D739F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®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A51D51">
        <w:rPr>
          <w:rFonts w:ascii="Arial" w:eastAsia="Times New Roman" w:hAnsi="Arial" w:cs="Arial"/>
          <w:i/>
          <w:sz w:val="20"/>
          <w:szCs w:val="20"/>
          <w:lang w:val="en-GB"/>
        </w:rPr>
        <w:t>(GNC</w:t>
      </w:r>
      <w:r w:rsidRPr="00160667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™</w:t>
      </w:r>
      <w:r w:rsidRPr="00A51D51">
        <w:rPr>
          <w:rFonts w:ascii="Arial" w:eastAsia="Times New Roman" w:hAnsi="Arial" w:cs="Arial"/>
          <w:i/>
          <w:sz w:val="20"/>
          <w:szCs w:val="20"/>
          <w:lang w:val="en-GB"/>
        </w:rPr>
        <w:t>)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 xml:space="preserve">or </w:t>
      </w:r>
      <w:r w:rsidRPr="00AD5BE4">
        <w:rPr>
          <w:rFonts w:ascii="Arial" w:eastAsia="Times New Roman" w:hAnsi="Arial" w:cs="Arial"/>
          <w:i/>
          <w:sz w:val="20"/>
          <w:szCs w:val="20"/>
          <w:lang w:val="en-GB"/>
        </w:rPr>
        <w:t>5-Day Club</w:t>
      </w:r>
      <w:r w:rsidRPr="005D739F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®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D34591" w:rsidRPr="0075745D" w:rsidRDefault="00D34591" w:rsidP="00D34591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sz w:val="12"/>
          <w:szCs w:val="12"/>
          <w:lang w:val="en-GB"/>
        </w:rPr>
      </w:pPr>
    </w:p>
    <w:p w:rsidR="00D34591" w:rsidRPr="0075745D" w:rsidRDefault="00D34591" w:rsidP="00D34591">
      <w:pPr>
        <w:spacing w:after="0" w:line="240" w:lineRule="auto"/>
        <w:ind w:hanging="10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833E63" w:rsidRPr="00833E63" w:rsidRDefault="00833E63" w:rsidP="00B102C6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sz w:val="8"/>
          <w:lang w:val="en-GB"/>
        </w:rPr>
      </w:pPr>
    </w:p>
    <w:p w:rsidR="00D34591" w:rsidRPr="005D739F" w:rsidRDefault="00B102C6" w:rsidP="00B102C6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GB"/>
        </w:rPr>
      </w:pPr>
      <w:r w:rsidRPr="00B102C6">
        <w:rPr>
          <w:rFonts w:ascii="Arial" w:eastAsia="Times New Roman" w:hAnsi="Arial" w:cs="Arial"/>
          <w:b/>
          <w:lang w:val="en-GB"/>
        </w:rPr>
        <w:t>1. (Week 7)</w:t>
      </w:r>
      <w:r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>Type of class taught</w:t>
      </w:r>
      <w:r w:rsidR="00D34591" w:rsidRPr="005D739F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D34591" w:rsidRPr="005D739F">
        <w:rPr>
          <w:rFonts w:ascii="Arial" w:eastAsia="Times New Roman" w:hAnsi="Arial" w:cs="Arial"/>
          <w:sz w:val="20"/>
          <w:szCs w:val="20"/>
          <w:lang w:val="en-GB"/>
        </w:rPr>
        <w:t>(GNC or 5-Day Club)</w:t>
      </w:r>
      <w:r w:rsidR="00D34591" w:rsidRPr="0075745D">
        <w:rPr>
          <w:rFonts w:ascii="Arial" w:eastAsia="Times New Roman" w:hAnsi="Arial" w:cs="Arial"/>
          <w:lang w:val="en-GB"/>
        </w:rPr>
        <w:t xml:space="preserve">: </w:t>
      </w:r>
      <w:r w:rsidR="00D34591" w:rsidRPr="005D739F">
        <w:rPr>
          <w:rFonts w:ascii="Arial" w:eastAsia="Times New Roman" w:hAnsi="Arial" w:cs="Arial"/>
          <w:sz w:val="24"/>
          <w:szCs w:val="20"/>
          <w:u w:val="single"/>
          <w:lang w:val="en-GB"/>
        </w:rPr>
        <w:tab/>
      </w:r>
    </w:p>
    <w:p w:rsidR="00D34591" w:rsidRPr="0075745D" w:rsidRDefault="00D34591" w:rsidP="00D34591">
      <w:pPr>
        <w:tabs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b/>
          <w:lang w:val="en-GB"/>
        </w:rPr>
        <w:t>Missions</w:t>
      </w:r>
      <w:r w:rsidRPr="00B102C6">
        <w:rPr>
          <w:rFonts w:ascii="Arial" w:eastAsia="Times New Roman" w:hAnsi="Arial" w:cs="Arial"/>
          <w:b/>
          <w:lang w:val="en-GB"/>
        </w:rPr>
        <w:t xml:space="preserve"> segment</w:t>
      </w:r>
      <w:r w:rsidRPr="0075745D">
        <w:rPr>
          <w:rFonts w:ascii="Arial" w:eastAsia="Times New Roman" w:hAnsi="Arial" w:cs="Arial"/>
          <w:lang w:val="en-GB"/>
        </w:rPr>
        <w:t xml:space="preserve"> taught: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B102C6" w:rsidRPr="0075745D" w:rsidRDefault="00B102C6" w:rsidP="00B102C6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Place: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Date: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B102C6" w:rsidRPr="0075745D" w:rsidRDefault="00B102C6" w:rsidP="00B102C6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Attendance: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Salvation decisions: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B102C6" w:rsidRPr="004426A2" w:rsidRDefault="00B102C6" w:rsidP="00B102C6">
      <w:pPr>
        <w:spacing w:after="0" w:line="240" w:lineRule="auto"/>
        <w:ind w:hanging="10"/>
        <w:rPr>
          <w:rFonts w:ascii="Arial" w:eastAsia="Times New Roman" w:hAnsi="Arial" w:cs="Arial"/>
          <w:b/>
          <w:color w:val="000000"/>
          <w:sz w:val="4"/>
          <w:szCs w:val="8"/>
        </w:rPr>
      </w:pPr>
    </w:p>
    <w:p w:rsidR="00D34591" w:rsidRPr="004426A2" w:rsidRDefault="00D34591" w:rsidP="00D34591">
      <w:pPr>
        <w:pBdr>
          <w:bottom w:val="single" w:sz="18" w:space="1" w:color="auto"/>
        </w:pBdr>
        <w:tabs>
          <w:tab w:val="left" w:pos="2394"/>
        </w:tabs>
        <w:spacing w:after="0" w:line="240" w:lineRule="auto"/>
        <w:rPr>
          <w:rFonts w:ascii="Arial" w:eastAsia="Times New Roman" w:hAnsi="Arial" w:cs="Arial"/>
          <w:sz w:val="6"/>
          <w:szCs w:val="16"/>
          <w:lang w:val="en-GB"/>
        </w:rPr>
      </w:pPr>
    </w:p>
    <w:p w:rsidR="00B102C6" w:rsidRPr="0075745D" w:rsidRDefault="00B102C6" w:rsidP="00B102C6">
      <w:pPr>
        <w:tabs>
          <w:tab w:val="left" w:pos="5400"/>
          <w:tab w:val="left" w:pos="5760"/>
          <w:tab w:val="right" w:pos="9360"/>
        </w:tabs>
        <w:spacing w:before="120" w:after="0" w:line="240" w:lineRule="auto"/>
        <w:rPr>
          <w:rFonts w:ascii="Arial" w:eastAsia="Times New Roman" w:hAnsi="Arial" w:cs="Arial"/>
          <w:u w:val="single"/>
          <w:lang w:val="en-GB"/>
        </w:rPr>
      </w:pPr>
      <w:r w:rsidRPr="00B102C6">
        <w:rPr>
          <w:rFonts w:ascii="Arial" w:eastAsia="Times New Roman" w:hAnsi="Arial" w:cs="Arial"/>
          <w:b/>
          <w:lang w:val="en-GB"/>
        </w:rPr>
        <w:t>2. (Week 9)</w:t>
      </w:r>
      <w:r>
        <w:rPr>
          <w:rFonts w:ascii="Arial" w:eastAsia="Times New Roman" w:hAnsi="Arial" w:cs="Arial"/>
          <w:lang w:val="en-GB"/>
        </w:rPr>
        <w:t xml:space="preserve"> </w:t>
      </w:r>
      <w:r w:rsidRPr="0075745D">
        <w:rPr>
          <w:rFonts w:ascii="Arial" w:eastAsia="Times New Roman" w:hAnsi="Arial" w:cs="Arial"/>
          <w:lang w:val="en-GB"/>
        </w:rPr>
        <w:t>Type of class taught</w:t>
      </w:r>
      <w:r w:rsidRPr="005D739F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Pr="005D739F">
        <w:rPr>
          <w:rFonts w:ascii="Arial" w:eastAsia="Times New Roman" w:hAnsi="Arial" w:cs="Arial"/>
          <w:sz w:val="20"/>
          <w:szCs w:val="20"/>
          <w:lang w:val="en-GB"/>
        </w:rPr>
        <w:t>(GNC or 5-Day Club)</w:t>
      </w:r>
      <w:r w:rsidRPr="0075745D">
        <w:rPr>
          <w:rFonts w:ascii="Arial" w:eastAsia="Times New Roman" w:hAnsi="Arial" w:cs="Arial"/>
          <w:lang w:val="en-GB"/>
        </w:rPr>
        <w:t>: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5D739F">
        <w:rPr>
          <w:rFonts w:ascii="Arial" w:eastAsia="Times New Roman" w:hAnsi="Arial" w:cs="Arial"/>
          <w:sz w:val="24"/>
          <w:szCs w:val="20"/>
          <w:u w:val="single"/>
          <w:lang w:val="en-GB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val="en-GB"/>
        </w:rPr>
        <w:t>_____________________________</w:t>
      </w:r>
    </w:p>
    <w:p w:rsidR="00B102C6" w:rsidRPr="0075745D" w:rsidRDefault="00B102C6" w:rsidP="00B102C6">
      <w:pPr>
        <w:tabs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b/>
          <w:lang w:val="en-GB"/>
        </w:rPr>
        <w:t>Growth</w:t>
      </w:r>
      <w:r w:rsidRPr="0075745D">
        <w:rPr>
          <w:rFonts w:ascii="Arial" w:eastAsia="Times New Roman" w:hAnsi="Arial" w:cs="Arial"/>
          <w:lang w:val="en-GB"/>
        </w:rPr>
        <w:t xml:space="preserve"> </w:t>
      </w:r>
      <w:r w:rsidRPr="00B102C6">
        <w:rPr>
          <w:rFonts w:ascii="Arial" w:eastAsia="Times New Roman" w:hAnsi="Arial" w:cs="Arial"/>
          <w:b/>
          <w:lang w:val="en-GB"/>
        </w:rPr>
        <w:t>Bible lesson</w:t>
      </w:r>
      <w:r w:rsidRPr="0075745D">
        <w:rPr>
          <w:rFonts w:ascii="Arial" w:eastAsia="Times New Roman" w:hAnsi="Arial" w:cs="Arial"/>
          <w:lang w:val="en-GB"/>
        </w:rPr>
        <w:t xml:space="preserve"> focused for saved taught: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B102C6" w:rsidRPr="0075745D" w:rsidRDefault="00B102C6" w:rsidP="00B102C6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Place: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Date: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B102C6" w:rsidRPr="00B102C6" w:rsidRDefault="00B102C6" w:rsidP="00B102C6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Attendance: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Salvation decisions: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4426A2" w:rsidRDefault="00D34591" w:rsidP="00D34591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sz w:val="8"/>
          <w:szCs w:val="16"/>
          <w:lang w:val="en-GB"/>
        </w:rPr>
      </w:pPr>
    </w:p>
    <w:p w:rsidR="00D34591" w:rsidRPr="0075745D" w:rsidRDefault="00D34591" w:rsidP="00D34591">
      <w:pPr>
        <w:spacing w:after="0" w:line="240" w:lineRule="auto"/>
        <w:ind w:hanging="10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D34591" w:rsidRPr="005D739F" w:rsidRDefault="00B102C6" w:rsidP="00B102C6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GB"/>
        </w:rPr>
      </w:pPr>
      <w:r w:rsidRPr="00B102C6">
        <w:rPr>
          <w:rFonts w:ascii="Arial" w:eastAsia="Times New Roman" w:hAnsi="Arial" w:cs="Arial"/>
          <w:b/>
          <w:lang w:val="en-GB"/>
        </w:rPr>
        <w:t>3. (Week 10)</w:t>
      </w:r>
      <w:r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>Type of class taught</w:t>
      </w:r>
      <w:r w:rsidR="00D34591" w:rsidRPr="005D739F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D34591" w:rsidRPr="005D739F">
        <w:rPr>
          <w:rFonts w:ascii="Arial" w:eastAsia="Times New Roman" w:hAnsi="Arial" w:cs="Arial"/>
          <w:sz w:val="20"/>
          <w:szCs w:val="20"/>
          <w:lang w:val="en-GB"/>
        </w:rPr>
        <w:t>(GNC or 5-Day Club)</w:t>
      </w:r>
      <w:r w:rsidR="00D34591" w:rsidRPr="0075745D">
        <w:rPr>
          <w:rFonts w:ascii="Arial" w:eastAsia="Times New Roman" w:hAnsi="Arial" w:cs="Arial"/>
          <w:lang w:val="en-GB"/>
        </w:rPr>
        <w:t xml:space="preserve">: </w:t>
      </w:r>
      <w:r w:rsidR="00D34591" w:rsidRPr="005D739F">
        <w:rPr>
          <w:rFonts w:ascii="Arial" w:eastAsia="Times New Roman" w:hAnsi="Arial" w:cs="Arial"/>
          <w:sz w:val="24"/>
          <w:szCs w:val="20"/>
          <w:u w:val="single"/>
          <w:lang w:val="en-GB"/>
        </w:rPr>
        <w:tab/>
      </w:r>
    </w:p>
    <w:p w:rsidR="00D34591" w:rsidRPr="0075745D" w:rsidRDefault="00D34591" w:rsidP="00D34591">
      <w:pPr>
        <w:tabs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b/>
          <w:lang w:val="en-GB"/>
        </w:rPr>
        <w:t>Confession of sin</w:t>
      </w:r>
      <w:r w:rsidRPr="0075745D">
        <w:rPr>
          <w:rFonts w:ascii="Arial" w:eastAsia="Times New Roman" w:hAnsi="Arial" w:cs="Arial"/>
          <w:lang w:val="en-GB"/>
        </w:rPr>
        <w:t xml:space="preserve"> taught: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Place: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Date: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Attendance: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Salvation decisions: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4426A2" w:rsidRDefault="00D34591" w:rsidP="00D34591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sz w:val="8"/>
          <w:szCs w:val="16"/>
          <w:lang w:val="en-GB"/>
        </w:rPr>
      </w:pPr>
    </w:p>
    <w:p w:rsidR="00D34591" w:rsidRPr="0075745D" w:rsidRDefault="00D34591" w:rsidP="00D34591">
      <w:pPr>
        <w:spacing w:after="0" w:line="240" w:lineRule="auto"/>
        <w:ind w:hanging="10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D34591" w:rsidRPr="005D739F" w:rsidRDefault="00B102C6" w:rsidP="00B102C6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GB"/>
        </w:rPr>
      </w:pPr>
      <w:r w:rsidRPr="00B102C6">
        <w:rPr>
          <w:rFonts w:ascii="Arial" w:eastAsia="Times New Roman" w:hAnsi="Arial" w:cs="Arial"/>
          <w:b/>
          <w:lang w:val="en-GB"/>
        </w:rPr>
        <w:t>4. (Week 11)</w:t>
      </w:r>
      <w:r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>Type of class taught</w:t>
      </w:r>
      <w:r w:rsidR="00D34591" w:rsidRPr="005D739F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D34591" w:rsidRPr="005D739F">
        <w:rPr>
          <w:rFonts w:ascii="Arial" w:eastAsia="Times New Roman" w:hAnsi="Arial" w:cs="Arial"/>
          <w:sz w:val="20"/>
          <w:szCs w:val="20"/>
          <w:lang w:val="en-GB"/>
        </w:rPr>
        <w:t>(GNC or 5-Day Club)</w:t>
      </w:r>
      <w:r w:rsidR="00D34591" w:rsidRPr="0075745D">
        <w:rPr>
          <w:rFonts w:ascii="Arial" w:eastAsia="Times New Roman" w:hAnsi="Arial" w:cs="Arial"/>
          <w:lang w:val="en-GB"/>
        </w:rPr>
        <w:t>:</w:t>
      </w:r>
      <w:r w:rsidR="00D34591" w:rsidRPr="003D2C9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D34591" w:rsidRPr="005D739F">
        <w:rPr>
          <w:rFonts w:ascii="Arial" w:eastAsia="Times New Roman" w:hAnsi="Arial" w:cs="Arial"/>
          <w:sz w:val="24"/>
          <w:szCs w:val="20"/>
          <w:u w:val="single"/>
          <w:lang w:val="en-GB"/>
        </w:rPr>
        <w:tab/>
      </w:r>
    </w:p>
    <w:p w:rsidR="00D34591" w:rsidRPr="0075745D" w:rsidRDefault="00833E63" w:rsidP="00D34591">
      <w:pPr>
        <w:tabs>
          <w:tab w:val="right" w:pos="9540"/>
        </w:tabs>
        <w:spacing w:before="120" w:after="0" w:line="240" w:lineRule="auto"/>
        <w:ind w:left="1620" w:right="-180" w:hanging="126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Underline</w:t>
      </w:r>
      <w:r w:rsidR="00D34591" w:rsidRPr="0075745D">
        <w:rPr>
          <w:rFonts w:ascii="Arial" w:eastAsia="Times New Roman" w:hAnsi="Arial" w:cs="Arial"/>
          <w:b/>
          <w:lang w:val="en-GB"/>
        </w:rPr>
        <w:t xml:space="preserve"> one: </w:t>
      </w:r>
      <w:r w:rsidR="00D34591" w:rsidRPr="0075745D">
        <w:rPr>
          <w:rFonts w:ascii="Arial" w:eastAsia="Times New Roman" w:hAnsi="Arial" w:cs="Arial"/>
          <w:lang w:val="en-GB"/>
        </w:rPr>
        <w:t xml:space="preserve">Missions </w:t>
      </w:r>
      <w:r w:rsidR="00C70C80">
        <w:rPr>
          <w:rFonts w:ascii="Arial" w:eastAsia="Times New Roman" w:hAnsi="Arial" w:cs="Arial"/>
          <w:lang w:val="en-GB"/>
        </w:rPr>
        <w:t>s</w:t>
      </w:r>
      <w:r>
        <w:rPr>
          <w:rFonts w:ascii="Arial" w:eastAsia="Times New Roman" w:hAnsi="Arial" w:cs="Arial"/>
          <w:lang w:val="en-GB"/>
        </w:rPr>
        <w:t>egment;</w:t>
      </w:r>
      <w:r w:rsidR="00C70C80">
        <w:rPr>
          <w:rFonts w:ascii="Arial" w:eastAsia="Times New Roman" w:hAnsi="Arial" w:cs="Arial"/>
          <w:lang w:val="en-GB"/>
        </w:rPr>
        <w:t xml:space="preserve"> C</w:t>
      </w:r>
      <w:r w:rsidR="00D34591" w:rsidRPr="0075745D">
        <w:rPr>
          <w:rFonts w:ascii="Arial" w:eastAsia="Times New Roman" w:hAnsi="Arial" w:cs="Arial"/>
          <w:lang w:val="en-GB"/>
        </w:rPr>
        <w:t>onfession of sin</w:t>
      </w:r>
      <w:r>
        <w:rPr>
          <w:rFonts w:ascii="Arial" w:eastAsia="Times New Roman" w:hAnsi="Arial" w:cs="Arial"/>
          <w:lang w:val="en-GB"/>
        </w:rPr>
        <w:t>;</w:t>
      </w:r>
      <w:r w:rsidR="00C70C80"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>W</w:t>
      </w:r>
      <w:r w:rsidR="00C70C80">
        <w:rPr>
          <w:rFonts w:ascii="Arial" w:eastAsia="Times New Roman" w:hAnsi="Arial" w:cs="Arial"/>
          <w:lang w:val="en-GB"/>
        </w:rPr>
        <w:t xml:space="preserve">onder Time™ </w:t>
      </w:r>
      <w:r w:rsidR="00C70C80" w:rsidRPr="00C70C80">
        <w:rPr>
          <w:rFonts w:ascii="Arial" w:eastAsia="Times New Roman" w:hAnsi="Arial" w:cs="Arial"/>
          <w:sz w:val="18"/>
          <w:lang w:val="en-GB"/>
        </w:rPr>
        <w:t>(Must be</w:t>
      </w:r>
      <w:r w:rsidR="00D34591" w:rsidRPr="00C70C80">
        <w:rPr>
          <w:rFonts w:ascii="Arial" w:eastAsia="Times New Roman" w:hAnsi="Arial" w:cs="Arial"/>
          <w:sz w:val="18"/>
          <w:lang w:val="en-GB"/>
        </w:rPr>
        <w:t xml:space="preserve"> </w:t>
      </w:r>
      <w:r w:rsidRPr="00C70C80">
        <w:rPr>
          <w:rFonts w:ascii="Arial" w:eastAsia="Times New Roman" w:hAnsi="Arial" w:cs="Arial"/>
          <w:sz w:val="18"/>
          <w:lang w:val="en-GB"/>
        </w:rPr>
        <w:t xml:space="preserve">different </w:t>
      </w:r>
      <w:r>
        <w:rPr>
          <w:rFonts w:ascii="Arial" w:eastAsia="Times New Roman" w:hAnsi="Arial" w:cs="Arial"/>
          <w:sz w:val="18"/>
          <w:lang w:val="en-GB"/>
        </w:rPr>
        <w:t>from</w:t>
      </w:r>
      <w:r w:rsidR="00C70C80">
        <w:rPr>
          <w:rFonts w:ascii="Arial" w:eastAsia="Times New Roman" w:hAnsi="Arial" w:cs="Arial"/>
          <w:sz w:val="18"/>
          <w:lang w:val="en-GB"/>
        </w:rPr>
        <w:t xml:space="preserve"> 1-3)</w:t>
      </w:r>
    </w:p>
    <w:p w:rsidR="00D34591" w:rsidRPr="0075745D" w:rsidRDefault="00C70C80" w:rsidP="00D34591">
      <w:pPr>
        <w:tabs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lang w:val="en-GB"/>
        </w:rPr>
        <w:t>Title or description of teaching:</w:t>
      </w:r>
      <w:r w:rsidR="00D34591" w:rsidRPr="0075745D"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Place: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Date: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Attendance: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Salvation decisions: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4426A2" w:rsidRDefault="00D34591" w:rsidP="00D34591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Arial"/>
          <w:sz w:val="8"/>
          <w:szCs w:val="16"/>
          <w:lang w:val="en-GB"/>
        </w:rPr>
      </w:pPr>
    </w:p>
    <w:p w:rsidR="00D34591" w:rsidRPr="0075745D" w:rsidRDefault="00D34591" w:rsidP="00D34591">
      <w:pPr>
        <w:spacing w:after="0" w:line="240" w:lineRule="auto"/>
        <w:ind w:hanging="10"/>
        <w:rPr>
          <w:rFonts w:ascii="Arial" w:eastAsia="Times New Roman" w:hAnsi="Arial" w:cs="Arial"/>
          <w:b/>
          <w:color w:val="000000"/>
          <w:sz w:val="8"/>
          <w:szCs w:val="8"/>
        </w:rPr>
      </w:pPr>
    </w:p>
    <w:p w:rsidR="00D34591" w:rsidRPr="005D739F" w:rsidRDefault="00B102C6" w:rsidP="00B102C6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en-GB"/>
        </w:rPr>
      </w:pPr>
      <w:r w:rsidRPr="00B102C6">
        <w:rPr>
          <w:rFonts w:ascii="Arial" w:eastAsia="Times New Roman" w:hAnsi="Arial" w:cs="Arial"/>
          <w:b/>
          <w:lang w:val="en-GB"/>
        </w:rPr>
        <w:t xml:space="preserve">5. (Week </w:t>
      </w:r>
      <w:r w:rsidR="00C70C80">
        <w:rPr>
          <w:rFonts w:ascii="Arial" w:eastAsia="Times New Roman" w:hAnsi="Arial" w:cs="Arial"/>
          <w:b/>
          <w:lang w:val="en-GB"/>
        </w:rPr>
        <w:t>12</w:t>
      </w:r>
      <w:r w:rsidRPr="00B102C6">
        <w:rPr>
          <w:rFonts w:ascii="Arial" w:eastAsia="Times New Roman" w:hAnsi="Arial" w:cs="Arial"/>
          <w:b/>
          <w:lang w:val="en-GB"/>
        </w:rPr>
        <w:t>)</w:t>
      </w:r>
      <w:r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>Type of class taught</w:t>
      </w:r>
      <w:r w:rsidR="00D34591" w:rsidRPr="005D739F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D34591" w:rsidRPr="005D739F">
        <w:rPr>
          <w:rFonts w:ascii="Arial" w:eastAsia="Times New Roman" w:hAnsi="Arial" w:cs="Arial"/>
          <w:sz w:val="20"/>
          <w:szCs w:val="20"/>
          <w:lang w:val="en-GB"/>
        </w:rPr>
        <w:t>(GNC or 5-Day Club)</w:t>
      </w:r>
      <w:r w:rsidR="00D34591" w:rsidRPr="0075745D">
        <w:rPr>
          <w:rFonts w:ascii="Arial" w:eastAsia="Times New Roman" w:hAnsi="Arial" w:cs="Arial"/>
          <w:lang w:val="en-GB"/>
        </w:rPr>
        <w:t>:</w:t>
      </w:r>
      <w:r w:rsidR="00D3459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u w:val="single"/>
          <w:lang w:val="en-GB"/>
        </w:rPr>
        <w:tab/>
      </w:r>
    </w:p>
    <w:p w:rsidR="00833E63" w:rsidRPr="0075745D" w:rsidRDefault="00833E63" w:rsidP="00833E63">
      <w:pPr>
        <w:tabs>
          <w:tab w:val="right" w:pos="9540"/>
        </w:tabs>
        <w:spacing w:before="120" w:after="0" w:line="240" w:lineRule="auto"/>
        <w:ind w:left="1620" w:right="-180" w:hanging="126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Underline</w:t>
      </w:r>
      <w:r w:rsidRPr="0075745D">
        <w:rPr>
          <w:rFonts w:ascii="Arial" w:eastAsia="Times New Roman" w:hAnsi="Arial" w:cs="Arial"/>
          <w:b/>
          <w:lang w:val="en-GB"/>
        </w:rPr>
        <w:t xml:space="preserve"> one: </w:t>
      </w:r>
      <w:r w:rsidRPr="0075745D">
        <w:rPr>
          <w:rFonts w:ascii="Arial" w:eastAsia="Times New Roman" w:hAnsi="Arial" w:cs="Arial"/>
          <w:lang w:val="en-GB"/>
        </w:rPr>
        <w:t xml:space="preserve">Missions </w:t>
      </w:r>
      <w:r>
        <w:rPr>
          <w:rFonts w:ascii="Arial" w:eastAsia="Times New Roman" w:hAnsi="Arial" w:cs="Arial"/>
          <w:lang w:val="en-GB"/>
        </w:rPr>
        <w:t>segment; C</w:t>
      </w:r>
      <w:r w:rsidRPr="0075745D">
        <w:rPr>
          <w:rFonts w:ascii="Arial" w:eastAsia="Times New Roman" w:hAnsi="Arial" w:cs="Arial"/>
          <w:lang w:val="en-GB"/>
        </w:rPr>
        <w:t>onfession of sin</w:t>
      </w:r>
      <w:r>
        <w:rPr>
          <w:rFonts w:ascii="Arial" w:eastAsia="Times New Roman" w:hAnsi="Arial" w:cs="Arial"/>
          <w:lang w:val="en-GB"/>
        </w:rPr>
        <w:t xml:space="preserve">; </w:t>
      </w:r>
      <w:r w:rsidRPr="0075745D">
        <w:rPr>
          <w:rFonts w:ascii="Arial" w:eastAsia="Times New Roman" w:hAnsi="Arial" w:cs="Arial"/>
          <w:lang w:val="en-GB"/>
        </w:rPr>
        <w:t>W</w:t>
      </w:r>
      <w:r>
        <w:rPr>
          <w:rFonts w:ascii="Arial" w:eastAsia="Times New Roman" w:hAnsi="Arial" w:cs="Arial"/>
          <w:lang w:val="en-GB"/>
        </w:rPr>
        <w:t xml:space="preserve">onder Time™ </w:t>
      </w:r>
      <w:r w:rsidRPr="00C70C80">
        <w:rPr>
          <w:rFonts w:ascii="Arial" w:eastAsia="Times New Roman" w:hAnsi="Arial" w:cs="Arial"/>
          <w:sz w:val="18"/>
          <w:lang w:val="en-GB"/>
        </w:rPr>
        <w:t xml:space="preserve">(Must be </w:t>
      </w:r>
      <w:r w:rsidRPr="00C70C80">
        <w:rPr>
          <w:rFonts w:ascii="Arial" w:eastAsia="Times New Roman" w:hAnsi="Arial" w:cs="Arial"/>
          <w:sz w:val="18"/>
          <w:lang w:val="en-GB"/>
        </w:rPr>
        <w:t xml:space="preserve">different </w:t>
      </w:r>
      <w:r>
        <w:rPr>
          <w:rFonts w:ascii="Arial" w:eastAsia="Times New Roman" w:hAnsi="Arial" w:cs="Arial"/>
          <w:sz w:val="18"/>
          <w:lang w:val="en-GB"/>
        </w:rPr>
        <w:t>from</w:t>
      </w:r>
      <w:r>
        <w:rPr>
          <w:rFonts w:ascii="Arial" w:eastAsia="Times New Roman" w:hAnsi="Arial" w:cs="Arial"/>
          <w:sz w:val="18"/>
          <w:lang w:val="en-GB"/>
        </w:rPr>
        <w:t xml:space="preserve"> 1-</w:t>
      </w:r>
      <w:r>
        <w:rPr>
          <w:rFonts w:ascii="Arial" w:eastAsia="Times New Roman" w:hAnsi="Arial" w:cs="Arial"/>
          <w:sz w:val="18"/>
          <w:lang w:val="en-GB"/>
        </w:rPr>
        <w:t>4</w:t>
      </w:r>
      <w:r>
        <w:rPr>
          <w:rFonts w:ascii="Arial" w:eastAsia="Times New Roman" w:hAnsi="Arial" w:cs="Arial"/>
          <w:sz w:val="18"/>
          <w:lang w:val="en-GB"/>
        </w:rPr>
        <w:t>)</w:t>
      </w:r>
    </w:p>
    <w:p w:rsidR="00D34591" w:rsidRPr="0075745D" w:rsidRDefault="00C70C80" w:rsidP="00D34591">
      <w:pPr>
        <w:tabs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>
        <w:rPr>
          <w:rFonts w:ascii="Arial" w:eastAsia="Times New Roman" w:hAnsi="Arial" w:cs="Arial"/>
          <w:lang w:val="en-GB"/>
        </w:rPr>
        <w:t>Title or description of teaching:</w:t>
      </w:r>
      <w:r w:rsidRPr="0075745D"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Place: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Date: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75745D" w:rsidRDefault="00D34591" w:rsidP="00D34591">
      <w:pPr>
        <w:tabs>
          <w:tab w:val="left" w:pos="5400"/>
          <w:tab w:val="left" w:pos="5760"/>
          <w:tab w:val="right" w:pos="9360"/>
        </w:tabs>
        <w:spacing w:before="120" w:after="0" w:line="240" w:lineRule="auto"/>
        <w:ind w:left="360"/>
        <w:rPr>
          <w:rFonts w:ascii="Arial" w:eastAsia="Times New Roman" w:hAnsi="Arial" w:cs="Arial"/>
          <w:u w:val="single"/>
          <w:lang w:val="en-GB"/>
        </w:rPr>
      </w:pPr>
      <w:r w:rsidRPr="0075745D">
        <w:rPr>
          <w:rFonts w:ascii="Arial" w:eastAsia="Times New Roman" w:hAnsi="Arial" w:cs="Arial"/>
          <w:lang w:val="en-GB"/>
        </w:rPr>
        <w:t xml:space="preserve">Attendance: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lang w:val="en-GB"/>
        </w:rPr>
        <w:tab/>
        <w:t xml:space="preserve">Salvation decisions: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p w:rsidR="00D34591" w:rsidRPr="009C55EB" w:rsidRDefault="00D34591" w:rsidP="00D34591">
      <w:pPr>
        <w:pBdr>
          <w:top w:val="single" w:sz="18" w:space="1" w:color="auto"/>
        </w:pBdr>
        <w:tabs>
          <w:tab w:val="left" w:pos="4500"/>
          <w:tab w:val="left" w:pos="4860"/>
          <w:tab w:val="right" w:pos="9360"/>
        </w:tabs>
        <w:spacing w:before="120" w:after="0" w:line="240" w:lineRule="auto"/>
        <w:rPr>
          <w:rFonts w:ascii="Arial" w:eastAsia="Times New Roman" w:hAnsi="Arial" w:cs="Arial"/>
          <w:sz w:val="16"/>
          <w:szCs w:val="12"/>
          <w:lang w:val="en-GB"/>
        </w:rPr>
      </w:pPr>
    </w:p>
    <w:p w:rsidR="009C55EB" w:rsidRPr="009C55EB" w:rsidRDefault="009C55EB" w:rsidP="009C55EB">
      <w:pPr>
        <w:spacing w:after="0" w:line="240" w:lineRule="auto"/>
        <w:rPr>
          <w:rFonts w:ascii="Arial" w:hAnsi="Arial" w:cs="Arial"/>
          <w:color w:val="000000"/>
          <w:sz w:val="6"/>
        </w:rPr>
      </w:pPr>
    </w:p>
    <w:p w:rsidR="004426A2" w:rsidRDefault="004426A2" w:rsidP="009C55EB">
      <w:pPr>
        <w:spacing w:after="0" w:line="240" w:lineRule="auto"/>
        <w:rPr>
          <w:rFonts w:ascii="Arial" w:hAnsi="Arial" w:cs="Arial"/>
          <w:color w:val="000000"/>
        </w:rPr>
      </w:pPr>
      <w:r w:rsidRPr="004426A2">
        <w:rPr>
          <w:rFonts w:ascii="Arial" w:hAnsi="Arial" w:cs="Arial"/>
          <w:color w:val="000000"/>
        </w:rPr>
        <w:t xml:space="preserve">Total number of children taught </w:t>
      </w:r>
      <w:r w:rsidR="00C84EF7">
        <w:rPr>
          <w:rFonts w:ascii="Arial" w:hAnsi="Arial" w:cs="Arial"/>
          <w:color w:val="000000"/>
        </w:rPr>
        <w:t xml:space="preserve">during real-world teaching </w:t>
      </w:r>
      <w:r w:rsidRPr="004426A2">
        <w:rPr>
          <w:rFonts w:ascii="Arial" w:hAnsi="Arial" w:cs="Arial"/>
          <w:color w:val="000000"/>
        </w:rPr>
        <w:t>(count each</w:t>
      </w:r>
      <w:r w:rsidR="00C84EF7">
        <w:rPr>
          <w:rFonts w:ascii="Arial" w:hAnsi="Arial" w:cs="Arial"/>
          <w:color w:val="000000"/>
        </w:rPr>
        <w:t xml:space="preserve"> child only once):_______</w:t>
      </w:r>
    </w:p>
    <w:p w:rsidR="009C55EB" w:rsidRPr="009C55EB" w:rsidRDefault="009C55EB" w:rsidP="009C55EB">
      <w:pPr>
        <w:spacing w:after="0" w:line="240" w:lineRule="auto"/>
        <w:rPr>
          <w:rFonts w:ascii="Arial" w:hAnsi="Arial" w:cs="Arial"/>
          <w:color w:val="000000"/>
          <w:sz w:val="16"/>
        </w:rPr>
      </w:pPr>
    </w:p>
    <w:p w:rsidR="00833E63" w:rsidRDefault="00C84EF7" w:rsidP="00833E6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4426A2">
        <w:rPr>
          <w:rFonts w:ascii="Arial" w:hAnsi="Arial" w:cs="Arial"/>
          <w:color w:val="000000"/>
        </w:rPr>
        <w:t xml:space="preserve">umber of </w:t>
      </w:r>
      <w:r>
        <w:rPr>
          <w:rFonts w:ascii="Arial" w:hAnsi="Arial" w:cs="Arial"/>
          <w:color w:val="000000"/>
        </w:rPr>
        <w:t>s</w:t>
      </w:r>
      <w:r w:rsidR="004426A2">
        <w:rPr>
          <w:rFonts w:ascii="Arial" w:hAnsi="Arial" w:cs="Arial"/>
          <w:color w:val="000000"/>
        </w:rPr>
        <w:t>alvation decisions</w:t>
      </w:r>
      <w:proofErr w:type="gramStart"/>
      <w:r w:rsidR="004426A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 xml:space="preserve">____  Are these statistics being recorded elsewhere? </w:t>
      </w:r>
      <w:r w:rsidR="00833E63" w:rsidRPr="00833E63">
        <w:rPr>
          <w:rFonts w:ascii="Arial" w:hAnsi="Arial" w:cs="Arial"/>
          <w:color w:val="000000"/>
        </w:rPr>
        <w:t>________</w:t>
      </w:r>
    </w:p>
    <w:p w:rsidR="009C55EB" w:rsidRPr="00833E63" w:rsidRDefault="00833E63" w:rsidP="00833E6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9C55EB" w:rsidRPr="009C55EB">
        <w:rPr>
          <w:rFonts w:ascii="Arial" w:hAnsi="Arial" w:cs="Arial"/>
          <w:color w:val="000000"/>
          <w:sz w:val="18"/>
        </w:rPr>
        <w:t>(</w:t>
      </w:r>
      <w:r>
        <w:rPr>
          <w:rFonts w:ascii="Arial" w:hAnsi="Arial" w:cs="Arial"/>
          <w:color w:val="000000"/>
          <w:sz w:val="18"/>
        </w:rPr>
        <w:t>Yes or No</w:t>
      </w:r>
      <w:r w:rsidR="009C55EB" w:rsidRPr="009C55EB">
        <w:rPr>
          <w:rFonts w:ascii="Arial" w:hAnsi="Arial" w:cs="Arial"/>
          <w:color w:val="000000"/>
          <w:sz w:val="18"/>
        </w:rPr>
        <w:t>)</w:t>
      </w:r>
      <w:r w:rsidR="009C55EB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    </w:t>
      </w:r>
      <w:r w:rsidR="009C55EB">
        <w:rPr>
          <w:rFonts w:ascii="Arial" w:hAnsi="Arial" w:cs="Arial"/>
          <w:color w:val="000000"/>
          <w:sz w:val="18"/>
        </w:rPr>
        <w:t xml:space="preserve"> </w:t>
      </w:r>
    </w:p>
    <w:p w:rsidR="00A379DC" w:rsidRPr="004426A2" w:rsidRDefault="00C70C80" w:rsidP="004426A2">
      <w:pPr>
        <w:spacing w:before="200" w:after="0" w:line="240" w:lineRule="auto"/>
        <w:jc w:val="center"/>
        <w:rPr>
          <w:rFonts w:ascii="Arial" w:hAnsi="Arial" w:cs="Arial"/>
          <w:b/>
          <w:color w:val="000000"/>
          <w:sz w:val="18"/>
        </w:rPr>
      </w:pPr>
      <w:r w:rsidRPr="009C55EB">
        <w:rPr>
          <w:rFonts w:ascii="Arial" w:eastAsia="Times New Roman" w:hAnsi="Arial" w:cs="Arial"/>
          <w:b/>
          <w:lang w:val="en-GB"/>
        </w:rPr>
        <w:t>Student</w:t>
      </w:r>
      <w:r w:rsidR="00D34591" w:rsidRPr="009C55EB">
        <w:rPr>
          <w:rFonts w:ascii="Arial" w:eastAsia="Times New Roman" w:hAnsi="Arial" w:cs="Arial"/>
          <w:b/>
          <w:lang w:val="en-GB"/>
        </w:rPr>
        <w:t xml:space="preserve"> Name:</w:t>
      </w:r>
      <w:r w:rsidR="00D34591" w:rsidRPr="0075745D">
        <w:rPr>
          <w:rFonts w:ascii="Arial" w:eastAsia="Times New Roman" w:hAnsi="Arial" w:cs="Arial"/>
          <w:lang w:val="en-GB"/>
        </w:rPr>
        <w:t xml:space="preserve"> </w:t>
      </w:r>
      <w:r w:rsidR="00D34591" w:rsidRPr="0075745D">
        <w:rPr>
          <w:rFonts w:ascii="Arial" w:eastAsia="Times New Roman" w:hAnsi="Arial" w:cs="Arial"/>
          <w:u w:val="single"/>
          <w:lang w:val="en-GB"/>
        </w:rPr>
        <w:tab/>
      </w:r>
      <w:r>
        <w:rPr>
          <w:rFonts w:ascii="Arial" w:eastAsia="Times New Roman" w:hAnsi="Arial" w:cs="Arial"/>
          <w:u w:val="single"/>
          <w:lang w:val="en-GB"/>
        </w:rPr>
        <w:t>____________________</w:t>
      </w:r>
      <w:r w:rsidR="00D34591" w:rsidRPr="0075745D">
        <w:rPr>
          <w:rFonts w:ascii="Arial" w:eastAsia="Times New Roman" w:hAnsi="Arial" w:cs="Arial"/>
          <w:lang w:val="en-GB"/>
        </w:rPr>
        <w:tab/>
      </w:r>
      <w:r w:rsidRPr="009C55EB">
        <w:rPr>
          <w:rFonts w:ascii="Arial" w:eastAsia="Times New Roman" w:hAnsi="Arial" w:cs="Arial"/>
          <w:b/>
          <w:lang w:val="en-GB"/>
        </w:rPr>
        <w:t>CMI Online Course Dates:</w:t>
      </w:r>
      <w:r w:rsidRPr="0075745D">
        <w:rPr>
          <w:rFonts w:ascii="Arial" w:eastAsia="Times New Roman" w:hAnsi="Arial" w:cs="Arial"/>
          <w:lang w:val="en-GB"/>
        </w:rPr>
        <w:t xml:space="preserve"> </w:t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u w:val="single"/>
          <w:lang w:val="en-GB"/>
        </w:rPr>
        <w:tab/>
      </w:r>
      <w:r w:rsidRPr="0075745D">
        <w:rPr>
          <w:rFonts w:ascii="Arial" w:eastAsia="Times New Roman" w:hAnsi="Arial" w:cs="Arial"/>
          <w:u w:val="single"/>
          <w:lang w:val="en-GB"/>
        </w:rPr>
        <w:tab/>
      </w:r>
    </w:p>
    <w:sectPr w:rsidR="00A379DC" w:rsidRPr="004426A2" w:rsidSect="00A91787">
      <w:footerReference w:type="even" r:id="rId6"/>
      <w:footerReference w:type="default" r:id="rId7"/>
      <w:pgSz w:w="12240" w:h="15840"/>
      <w:pgMar w:top="1440" w:right="1440" w:bottom="1440" w:left="1440" w:header="720" w:footer="4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6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787" w:rsidRDefault="00833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87" w:rsidRDefault="00833E63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6056E"/>
    <w:multiLevelType w:val="hybridMultilevel"/>
    <w:tmpl w:val="3C70EAB6"/>
    <w:lvl w:ilvl="0" w:tplc="0AB89D9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1"/>
    <w:rsid w:val="004426A2"/>
    <w:rsid w:val="00833E63"/>
    <w:rsid w:val="009C55EB"/>
    <w:rsid w:val="00A379DC"/>
    <w:rsid w:val="00B102C6"/>
    <w:rsid w:val="00C70C80"/>
    <w:rsid w:val="00C84EF7"/>
    <w:rsid w:val="00D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591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D3459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33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591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D3459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33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F9"/>
    <w:rsid w:val="007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F9"/>
    <w:rPr>
      <w:color w:val="808080"/>
    </w:rPr>
  </w:style>
  <w:style w:type="paragraph" w:customStyle="1" w:styleId="AE5A825DAA3D4314894706D48EFC0897">
    <w:name w:val="AE5A825DAA3D4314894706D48EFC0897"/>
    <w:rsid w:val="007E51F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F9"/>
    <w:rPr>
      <w:color w:val="808080"/>
    </w:rPr>
  </w:style>
  <w:style w:type="paragraph" w:customStyle="1" w:styleId="AE5A825DAA3D4314894706D48EFC0897">
    <w:name w:val="AE5A825DAA3D4314894706D48EFC0897"/>
    <w:rsid w:val="007E51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Faith Dugan</cp:lastModifiedBy>
  <cp:revision>1</cp:revision>
  <dcterms:created xsi:type="dcterms:W3CDTF">2018-07-03T15:41:00Z</dcterms:created>
  <dcterms:modified xsi:type="dcterms:W3CDTF">2018-07-03T16:55:00Z</dcterms:modified>
</cp:coreProperties>
</file>