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79AA" w14:textId="77777777" w:rsidR="004D42A3" w:rsidRPr="004D42A3" w:rsidRDefault="004D42A3" w:rsidP="001C4029">
      <w:pPr>
        <w:ind w:left="18"/>
        <w:jc w:val="center"/>
        <w:rPr>
          <w:rFonts w:ascii="Arial" w:hAnsi="Arial" w:cs="Arial"/>
          <w:b/>
          <w:sz w:val="32"/>
          <w:szCs w:val="32"/>
        </w:rPr>
      </w:pPr>
      <w:r w:rsidRPr="004D42A3">
        <w:rPr>
          <w:rFonts w:ascii="Arial" w:hAnsi="Arial" w:cs="Arial"/>
          <w:b/>
          <w:sz w:val="32"/>
          <w:szCs w:val="32"/>
        </w:rPr>
        <w:t xml:space="preserve">Developing the Main Teaching </w:t>
      </w:r>
    </w:p>
    <w:p w14:paraId="76773902" w14:textId="77777777" w:rsidR="004D42A3" w:rsidRPr="004D42A3" w:rsidRDefault="004D42A3" w:rsidP="00C52E73">
      <w:pPr>
        <w:spacing w:before="80"/>
        <w:ind w:left="18"/>
        <w:jc w:val="center"/>
        <w:rPr>
          <w:rFonts w:ascii="Arial" w:hAnsi="Arial" w:cs="Arial"/>
          <w:b/>
        </w:rPr>
      </w:pPr>
      <w:r w:rsidRPr="004D42A3">
        <w:rPr>
          <w:rFonts w:ascii="Arial" w:hAnsi="Arial" w:cs="Arial"/>
          <w:b/>
        </w:rPr>
        <w:t>Worksheet</w:t>
      </w:r>
    </w:p>
    <w:p w14:paraId="56D30227" w14:textId="77777777" w:rsidR="004D42A3" w:rsidRPr="002A7798" w:rsidRDefault="004D42A3" w:rsidP="004D42A3">
      <w:pPr>
        <w:spacing w:before="240"/>
        <w:ind w:right="-540" w:hanging="14"/>
        <w:rPr>
          <w:rFonts w:ascii="Arial" w:hAnsi="Arial" w:cs="Arial"/>
        </w:rPr>
      </w:pPr>
      <w:r w:rsidRPr="004D42A3">
        <w:rPr>
          <w:rFonts w:ascii="Arial" w:hAnsi="Arial" w:cs="Arial"/>
        </w:rPr>
        <w:t>The following is a list of main biblical principles. Write each main teaching in a child-related statement:</w:t>
      </w:r>
    </w:p>
    <w:p w14:paraId="780678E4" w14:textId="77777777" w:rsidR="004D42A3" w:rsidRPr="00746702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320"/>
        <w:rPr>
          <w:rFonts w:ascii="Arial" w:hAnsi="Arial" w:cs="Arial"/>
          <w:u w:val="single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Christ offers victory in any situation.</w:t>
      </w:r>
    </w:p>
    <w:p w14:paraId="2B58C428" w14:textId="77777777" w:rsidR="004D42A3" w:rsidRPr="00746702" w:rsidRDefault="004D42A3" w:rsidP="004D42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tLeast"/>
        <w:ind w:left="346" w:right="-547"/>
        <w:rPr>
          <w:rFonts w:ascii="Arial" w:hAnsi="Arial" w:cs="Arial"/>
          <w:u w:val="single"/>
        </w:rPr>
      </w:pPr>
      <w:r w:rsidRPr="004D42A3">
        <w:rPr>
          <w:rFonts w:ascii="Arial" w:hAnsi="Arial" w:cs="Arial"/>
          <w:i/>
        </w:rPr>
        <w:t>Main teaching:</w:t>
      </w:r>
      <w:r w:rsidRPr="004D42A3">
        <w:rPr>
          <w:rFonts w:ascii="Arial" w:hAnsi="Arial" w:cs="Arial"/>
        </w:rPr>
        <w:t xml:space="preserve"> </w:t>
      </w:r>
      <w:r w:rsidRPr="004D42A3">
        <w:rPr>
          <w:rFonts w:ascii="Arial" w:hAnsi="Arial" w:cs="Arial"/>
          <w:i/>
          <w:u w:val="single"/>
        </w:rPr>
        <w:t>If you are already a child of God</w:t>
      </w:r>
      <w:r w:rsidRPr="004D42A3">
        <w:rPr>
          <w:rFonts w:ascii="Arial" w:hAnsi="Arial" w:cs="Arial"/>
          <w:u w:val="single"/>
        </w:rPr>
        <w:t xml:space="preserve">, </w:t>
      </w:r>
      <w:r w:rsidRPr="004D42A3">
        <w:rPr>
          <w:rFonts w:ascii="Arial" w:hAnsi="Arial" w:cs="Arial"/>
          <w:i/>
          <w:u w:val="single"/>
        </w:rPr>
        <w:t>Jesus can help you say "no" to sin.</w:t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</w:p>
    <w:p w14:paraId="0769F9CB" w14:textId="77777777" w:rsidR="004D42A3" w:rsidRPr="00746702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The Gospel needs to be shared with others.</w:t>
      </w:r>
    </w:p>
    <w:p w14:paraId="07A08A43" w14:textId="77777777" w:rsidR="004D42A3" w:rsidRPr="00746702" w:rsidRDefault="004D42A3" w:rsidP="004D42A3">
      <w:pPr>
        <w:spacing w:line="360" w:lineRule="atLeast"/>
        <w:ind w:left="346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>Main teaching:</w:t>
      </w:r>
      <w:r w:rsidRPr="005B5D73">
        <w:rPr>
          <w:rFonts w:ascii="Arial" w:hAnsi="Arial" w:cs="Arial"/>
        </w:rPr>
        <w:t xml:space="preserve"> </w:t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</w:p>
    <w:p w14:paraId="34E4D195" w14:textId="77777777" w:rsidR="004D42A3" w:rsidRPr="00746702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Tell the truth under any circumstance.</w:t>
      </w:r>
    </w:p>
    <w:p w14:paraId="4948FF2B" w14:textId="77777777" w:rsidR="004D42A3" w:rsidRPr="00746702" w:rsidRDefault="004D42A3" w:rsidP="004D42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tLeast"/>
        <w:ind w:left="346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>Main teaching:</w:t>
      </w:r>
      <w:r w:rsidRPr="005B5D73">
        <w:rPr>
          <w:rFonts w:ascii="Arial" w:hAnsi="Arial" w:cs="Arial"/>
        </w:rPr>
        <w:t xml:space="preserve"> </w:t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</w:p>
    <w:p w14:paraId="1071FDC0" w14:textId="77777777" w:rsidR="004D42A3" w:rsidRPr="00746702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Believers should forgive others.</w:t>
      </w:r>
    </w:p>
    <w:p w14:paraId="00205C29" w14:textId="77777777" w:rsidR="004D42A3" w:rsidRPr="00746702" w:rsidRDefault="004D42A3" w:rsidP="004D42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8640"/>
        </w:tabs>
        <w:spacing w:line="360" w:lineRule="atLeast"/>
        <w:ind w:left="346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</w:rPr>
        <w:tab/>
      </w:r>
      <w:r w:rsidRPr="004D42A3">
        <w:rPr>
          <w:rFonts w:ascii="Arial" w:hAnsi="Arial" w:cs="Arial"/>
          <w:i/>
        </w:rPr>
        <w:t>Main teaching:</w:t>
      </w:r>
      <w:r w:rsidRPr="005B5D73">
        <w:rPr>
          <w:rFonts w:ascii="Arial" w:hAnsi="Arial" w:cs="Arial"/>
        </w:rPr>
        <w:t xml:space="preserve"> </w:t>
      </w:r>
      <w:r w:rsidR="00B55654" w:rsidRPr="005B5D73">
        <w:rPr>
          <w:rFonts w:ascii="Arial" w:hAnsi="Arial" w:cs="Arial"/>
          <w:u w:val="single"/>
        </w:rPr>
        <w:tab/>
      </w:r>
      <w:r w:rsidR="00B55654" w:rsidRPr="005B5D73">
        <w:rPr>
          <w:rFonts w:ascii="Arial" w:hAnsi="Arial" w:cs="Arial"/>
          <w:u w:val="single"/>
        </w:rPr>
        <w:tab/>
      </w:r>
      <w:r w:rsidR="00B55654" w:rsidRPr="005B5D73">
        <w:rPr>
          <w:rFonts w:ascii="Arial" w:hAnsi="Arial" w:cs="Arial"/>
          <w:u w:val="single"/>
        </w:rPr>
        <w:tab/>
      </w:r>
      <w:r w:rsidR="00B55654" w:rsidRPr="005B5D73">
        <w:rPr>
          <w:rFonts w:ascii="Arial" w:hAnsi="Arial" w:cs="Arial"/>
          <w:u w:val="single"/>
        </w:rPr>
        <w:tab/>
      </w:r>
      <w:r w:rsidR="00B55654" w:rsidRPr="005B5D73">
        <w:rPr>
          <w:rFonts w:ascii="Arial" w:hAnsi="Arial" w:cs="Arial"/>
          <w:u w:val="single"/>
        </w:rPr>
        <w:tab/>
      </w:r>
      <w:r w:rsidR="00B55654" w:rsidRPr="005B5D73">
        <w:rPr>
          <w:rFonts w:ascii="Arial" w:hAnsi="Arial" w:cs="Arial"/>
          <w:u w:val="single"/>
        </w:rPr>
        <w:tab/>
      </w:r>
      <w:r w:rsidR="00B55654" w:rsidRPr="005B5D73">
        <w:rPr>
          <w:rFonts w:ascii="Arial" w:hAnsi="Arial" w:cs="Arial"/>
          <w:u w:val="single"/>
        </w:rPr>
        <w:tab/>
      </w:r>
      <w:r w:rsidR="00B55654" w:rsidRPr="005B5D73">
        <w:rPr>
          <w:rFonts w:ascii="Arial" w:hAnsi="Arial" w:cs="Arial"/>
          <w:u w:val="single"/>
        </w:rPr>
        <w:tab/>
      </w:r>
      <w:r w:rsidR="00B55654" w:rsidRPr="005B5D73">
        <w:rPr>
          <w:rFonts w:ascii="Arial" w:hAnsi="Arial" w:cs="Arial"/>
          <w:u w:val="single"/>
        </w:rPr>
        <w:tab/>
      </w:r>
      <w:r w:rsidR="00B55654" w:rsidRPr="005B5D73">
        <w:rPr>
          <w:rFonts w:ascii="Arial" w:hAnsi="Arial" w:cs="Arial"/>
          <w:u w:val="single"/>
        </w:rPr>
        <w:tab/>
      </w:r>
      <w:r w:rsidR="00B55654" w:rsidRPr="005B5D73">
        <w:rPr>
          <w:rFonts w:ascii="Arial" w:hAnsi="Arial" w:cs="Arial"/>
          <w:u w:val="single"/>
        </w:rPr>
        <w:tab/>
      </w:r>
    </w:p>
    <w:p w14:paraId="747C4737" w14:textId="77777777" w:rsidR="004D42A3" w:rsidRPr="00746702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God desires communication with His children.</w:t>
      </w:r>
    </w:p>
    <w:p w14:paraId="5EC4FD45" w14:textId="77777777" w:rsidR="004D42A3" w:rsidRPr="00746702" w:rsidRDefault="004D42A3" w:rsidP="004D42A3">
      <w:pPr>
        <w:spacing w:line="360" w:lineRule="atLeast"/>
        <w:ind w:left="374" w:hanging="14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>Main teaching:</w:t>
      </w:r>
      <w:r w:rsidRPr="005B5D73">
        <w:rPr>
          <w:rFonts w:ascii="Arial" w:hAnsi="Arial" w:cs="Arial"/>
        </w:rPr>
        <w:t xml:space="preserve"> </w:t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</w:p>
    <w:p w14:paraId="463524B2" w14:textId="77777777" w:rsidR="004D42A3" w:rsidRPr="00746702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Main biblical principle:</w:t>
      </w:r>
      <w:r w:rsidR="00A9653C">
        <w:rPr>
          <w:rFonts w:ascii="Arial" w:hAnsi="Arial" w:cs="Arial"/>
        </w:rPr>
        <w:t xml:space="preserve"> Be thankful in all things.</w:t>
      </w:r>
    </w:p>
    <w:p w14:paraId="7FCD9854" w14:textId="77777777" w:rsidR="004D42A3" w:rsidRPr="00746702" w:rsidRDefault="004D42A3" w:rsidP="004D42A3">
      <w:pPr>
        <w:spacing w:line="360" w:lineRule="atLeast"/>
        <w:ind w:left="374" w:hanging="14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>Main teaching:</w:t>
      </w:r>
      <w:r w:rsidRPr="005B5D73">
        <w:rPr>
          <w:rFonts w:ascii="Arial" w:hAnsi="Arial" w:cs="Arial"/>
        </w:rPr>
        <w:t xml:space="preserve"> </w:t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</w:p>
    <w:p w14:paraId="0D59BC4A" w14:textId="77777777" w:rsidR="004D42A3" w:rsidRPr="00746702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Believers should share with others.</w:t>
      </w:r>
    </w:p>
    <w:p w14:paraId="46991A68" w14:textId="77777777" w:rsidR="004D42A3" w:rsidRPr="00746702" w:rsidRDefault="004D42A3" w:rsidP="004D42A3">
      <w:pPr>
        <w:spacing w:line="360" w:lineRule="atLeast"/>
        <w:ind w:left="346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>Main teaching:</w:t>
      </w:r>
      <w:r w:rsidRPr="005B5D73">
        <w:rPr>
          <w:rFonts w:ascii="Arial" w:hAnsi="Arial" w:cs="Arial"/>
        </w:rPr>
        <w:t xml:space="preserve"> </w:t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</w:p>
    <w:p w14:paraId="7A96D21B" w14:textId="77777777" w:rsidR="004D42A3" w:rsidRPr="00746702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Don't defile God's temple.</w:t>
      </w:r>
    </w:p>
    <w:p w14:paraId="07075D35" w14:textId="77777777" w:rsidR="00E25921" w:rsidRPr="00746702" w:rsidRDefault="004D42A3" w:rsidP="004D42A3">
      <w:pPr>
        <w:spacing w:line="360" w:lineRule="atLeast"/>
        <w:ind w:left="374" w:hanging="14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>Main teaching:</w:t>
      </w:r>
      <w:r w:rsidRPr="005B5D73">
        <w:rPr>
          <w:rFonts w:ascii="Arial" w:hAnsi="Arial" w:cs="Arial"/>
        </w:rPr>
        <w:t xml:space="preserve"> </w:t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</w:p>
    <w:p w14:paraId="408F766C" w14:textId="77777777" w:rsidR="00E25921" w:rsidRPr="00746702" w:rsidRDefault="00E25921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i/>
          <w:u w:val="single"/>
        </w:rPr>
      </w:pPr>
    </w:p>
    <w:p w14:paraId="5ABEE19A" w14:textId="77777777" w:rsidR="002A7798" w:rsidRPr="00746702" w:rsidRDefault="002A7798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i/>
          <w:u w:val="single"/>
        </w:rPr>
      </w:pPr>
    </w:p>
    <w:p w14:paraId="67E1BF03" w14:textId="77777777" w:rsidR="004D42A3" w:rsidRPr="00746702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lastRenderedPageBreak/>
        <w:t>Main biblical principle:</w:t>
      </w:r>
      <w:r w:rsidRPr="004D42A3">
        <w:rPr>
          <w:rFonts w:ascii="Arial" w:hAnsi="Arial" w:cs="Arial"/>
        </w:rPr>
        <w:t xml:space="preserve"> Obedience to parents brings blessing.</w:t>
      </w:r>
    </w:p>
    <w:p w14:paraId="5A69CFC6" w14:textId="77777777" w:rsidR="004D42A3" w:rsidRPr="00746702" w:rsidRDefault="004D42A3" w:rsidP="004D42A3">
      <w:pPr>
        <w:spacing w:line="360" w:lineRule="atLeast"/>
        <w:ind w:left="374" w:hanging="14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ab/>
        <w:t>Main teaching:</w:t>
      </w:r>
      <w:r w:rsidRPr="005B5D73">
        <w:rPr>
          <w:rFonts w:ascii="Arial" w:hAnsi="Arial" w:cs="Arial"/>
        </w:rPr>
        <w:t xml:space="preserve"> </w:t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</w:p>
    <w:p w14:paraId="2854B82C" w14:textId="77777777" w:rsidR="004D42A3" w:rsidRPr="00746702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God commands obedience to authority.</w:t>
      </w:r>
    </w:p>
    <w:p w14:paraId="552A3046" w14:textId="77777777" w:rsidR="004D42A3" w:rsidRPr="00746702" w:rsidRDefault="004D42A3" w:rsidP="004D42A3">
      <w:pPr>
        <w:spacing w:line="360" w:lineRule="atLeast"/>
        <w:ind w:left="374" w:hanging="14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ab/>
        <w:t>Main teaching:</w:t>
      </w:r>
      <w:r w:rsidRPr="005B5D73">
        <w:rPr>
          <w:rFonts w:ascii="Arial" w:hAnsi="Arial" w:cs="Arial"/>
        </w:rPr>
        <w:t xml:space="preserve"> </w:t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</w:p>
    <w:p w14:paraId="4E8AC16C" w14:textId="77777777" w:rsidR="004D42A3" w:rsidRPr="00746702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God honors a humble spirit.</w:t>
      </w:r>
    </w:p>
    <w:p w14:paraId="3C2B3DD4" w14:textId="77777777" w:rsidR="004D42A3" w:rsidRPr="00746702" w:rsidRDefault="004D42A3" w:rsidP="004D42A3">
      <w:pPr>
        <w:spacing w:line="360" w:lineRule="atLeast"/>
        <w:ind w:left="346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>Main teaching:</w:t>
      </w:r>
      <w:r w:rsidRPr="005B5D73">
        <w:rPr>
          <w:rFonts w:ascii="Arial" w:hAnsi="Arial" w:cs="Arial"/>
        </w:rPr>
        <w:t xml:space="preserve"> </w:t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</w:p>
    <w:p w14:paraId="61EFAF93" w14:textId="77777777" w:rsidR="004D42A3" w:rsidRPr="00746702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God's children need never doubt their salvation.</w:t>
      </w:r>
    </w:p>
    <w:p w14:paraId="432F9822" w14:textId="77777777" w:rsidR="004D42A3" w:rsidRPr="00746702" w:rsidRDefault="004D42A3" w:rsidP="004D42A3">
      <w:pPr>
        <w:spacing w:line="360" w:lineRule="atLeast"/>
        <w:ind w:left="374" w:hanging="14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>Main teaching:</w:t>
      </w:r>
      <w:r w:rsidRPr="005B5D73">
        <w:rPr>
          <w:rFonts w:ascii="Arial" w:hAnsi="Arial" w:cs="Arial"/>
        </w:rPr>
        <w:t xml:space="preserve"> </w:t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</w:p>
    <w:p w14:paraId="13EC2240" w14:textId="77777777" w:rsidR="004D42A3" w:rsidRPr="00746702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God deserves and desires first place in everything.</w:t>
      </w:r>
    </w:p>
    <w:p w14:paraId="64EAB92E" w14:textId="77777777" w:rsidR="004D42A3" w:rsidRPr="00746702" w:rsidRDefault="004D42A3" w:rsidP="004D42A3">
      <w:pPr>
        <w:spacing w:line="360" w:lineRule="atLeast"/>
        <w:ind w:left="374" w:hanging="14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>Main teaching:</w:t>
      </w:r>
      <w:r w:rsidRPr="005B5D73">
        <w:rPr>
          <w:rFonts w:ascii="Arial" w:hAnsi="Arial" w:cs="Arial"/>
        </w:rPr>
        <w:t xml:space="preserve"> </w:t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</w:p>
    <w:p w14:paraId="1BCF01F0" w14:textId="77777777" w:rsidR="004D42A3" w:rsidRPr="00746702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Love others in spite of ridicule.</w:t>
      </w:r>
    </w:p>
    <w:p w14:paraId="6F8A2110" w14:textId="77777777" w:rsidR="004D42A3" w:rsidRPr="00746702" w:rsidRDefault="004D42A3" w:rsidP="004D42A3">
      <w:pPr>
        <w:spacing w:line="360" w:lineRule="atLeast"/>
        <w:ind w:left="380" w:hanging="20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>Main teaching:</w:t>
      </w:r>
      <w:r w:rsidRPr="005B5D73">
        <w:rPr>
          <w:rFonts w:ascii="Arial" w:hAnsi="Arial" w:cs="Arial"/>
        </w:rPr>
        <w:t xml:space="preserve"> </w:t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</w:p>
    <w:p w14:paraId="21234A97" w14:textId="77777777" w:rsidR="004D42A3" w:rsidRPr="00746702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Confession of sin should be immediate.</w:t>
      </w:r>
    </w:p>
    <w:p w14:paraId="61F14C5C" w14:textId="77777777" w:rsidR="004D42A3" w:rsidRPr="00746702" w:rsidRDefault="004D42A3" w:rsidP="004D42A3">
      <w:pPr>
        <w:spacing w:line="360" w:lineRule="atLeast"/>
        <w:ind w:left="374" w:hanging="14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ab/>
        <w:t>Main teaching:</w:t>
      </w:r>
      <w:r w:rsidRPr="005B5D73">
        <w:rPr>
          <w:rFonts w:ascii="Arial" w:hAnsi="Arial" w:cs="Arial"/>
        </w:rPr>
        <w:t xml:space="preserve"> </w:t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</w:p>
    <w:p w14:paraId="010B4688" w14:textId="77777777" w:rsidR="004D42A3" w:rsidRPr="00746702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God speaks through His Word.</w:t>
      </w:r>
    </w:p>
    <w:p w14:paraId="289D9278" w14:textId="77777777" w:rsidR="004D42A3" w:rsidRPr="00746702" w:rsidRDefault="004D42A3" w:rsidP="004D42A3">
      <w:pPr>
        <w:spacing w:line="360" w:lineRule="atLeast"/>
        <w:ind w:left="346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>Main teaching:</w:t>
      </w:r>
      <w:r w:rsidRPr="005B5D73">
        <w:rPr>
          <w:rFonts w:ascii="Arial" w:hAnsi="Arial" w:cs="Arial"/>
        </w:rPr>
        <w:t xml:space="preserve"> </w:t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</w:p>
    <w:p w14:paraId="4008CEE0" w14:textId="77777777" w:rsidR="004D42A3" w:rsidRPr="00746702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Believers can have victory over sexual tem</w:t>
      </w:r>
      <w:r w:rsidR="00B55654">
        <w:rPr>
          <w:rFonts w:ascii="Arial" w:hAnsi="Arial" w:cs="Arial"/>
        </w:rPr>
        <w:t>ptation.</w:t>
      </w:r>
    </w:p>
    <w:p w14:paraId="2CF53F14" w14:textId="77777777" w:rsidR="004D42A3" w:rsidRPr="00746702" w:rsidRDefault="004D42A3" w:rsidP="00BE468D">
      <w:pPr>
        <w:spacing w:line="360" w:lineRule="atLeast"/>
        <w:ind w:left="374" w:hanging="14"/>
        <w:jc w:val="both"/>
        <w:rPr>
          <w:rFonts w:ascii="Arial" w:hAnsi="Arial" w:cs="Arial"/>
          <w:i/>
          <w:u w:val="single"/>
        </w:rPr>
      </w:pPr>
      <w:r w:rsidRPr="00B55654">
        <w:rPr>
          <w:rFonts w:ascii="Arial" w:hAnsi="Arial" w:cs="Arial"/>
          <w:i/>
        </w:rPr>
        <w:tab/>
        <w:t>Main teaching:</w:t>
      </w:r>
      <w:r w:rsidRPr="005B5D73">
        <w:rPr>
          <w:rFonts w:ascii="Arial" w:hAnsi="Arial" w:cs="Arial"/>
        </w:rPr>
        <w:t xml:space="preserve"> </w:t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  <w:r w:rsidRPr="005B5D73">
        <w:rPr>
          <w:rFonts w:ascii="Arial" w:hAnsi="Arial" w:cs="Arial"/>
          <w:u w:val="single"/>
        </w:rPr>
        <w:tab/>
      </w:r>
    </w:p>
    <w:sectPr w:rsidR="004D42A3" w:rsidRPr="00746702" w:rsidSect="00BE4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39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9D3AA" w14:textId="77777777" w:rsidR="007A4D5F" w:rsidRDefault="007A4D5F" w:rsidP="00902384">
      <w:r>
        <w:separator/>
      </w:r>
    </w:p>
  </w:endnote>
  <w:endnote w:type="continuationSeparator" w:id="0">
    <w:p w14:paraId="279E7164" w14:textId="77777777" w:rsidR="007A4D5F" w:rsidRDefault="007A4D5F" w:rsidP="009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FD05B" w14:textId="14F29EC2" w:rsidR="00BE468D" w:rsidRPr="00460C70" w:rsidRDefault="00BE468D" w:rsidP="00BE468D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spacing w:line="300" w:lineRule="atLeast"/>
      <w:ind w:right="43" w:hanging="10"/>
      <w:jc w:val="center"/>
      <w:rPr>
        <w:rFonts w:ascii="Arial" w:hAnsi="Arial" w:cs="Arial"/>
        <w:sz w:val="18"/>
        <w:szCs w:val="18"/>
      </w:rPr>
    </w:pPr>
    <w:r w:rsidRPr="00460C70">
      <w:rPr>
        <w:rFonts w:ascii="Arial" w:hAnsi="Arial" w:cs="Arial"/>
        <w:sz w:val="18"/>
        <w:szCs w:val="18"/>
      </w:rPr>
      <w:t>© 1987, 1997, 201</w:t>
    </w:r>
    <w:r w:rsidR="00A05AAE" w:rsidRPr="00460C70">
      <w:rPr>
        <w:rFonts w:ascii="Arial" w:hAnsi="Arial" w:cs="Arial"/>
        <w:sz w:val="18"/>
        <w:szCs w:val="18"/>
      </w:rPr>
      <w:t>8</w:t>
    </w:r>
    <w:r w:rsidRPr="00460C70">
      <w:rPr>
        <w:rFonts w:ascii="Arial" w:hAnsi="Arial" w:cs="Arial"/>
        <w:sz w:val="18"/>
        <w:szCs w:val="18"/>
      </w:rPr>
      <w:t xml:space="preserve"> Child Evangelism Fellowship</w:t>
    </w:r>
    <w:bookmarkStart w:id="0" w:name="_GoBack"/>
    <w:r w:rsidR="00460C70" w:rsidRPr="00460C70">
      <w:rPr>
        <w:rFonts w:ascii="Arial" w:hAnsi="Arial" w:cs="Arial"/>
        <w:sz w:val="18"/>
        <w:szCs w:val="18"/>
      </w:rPr>
      <w:t xml:space="preserve"> </w:t>
    </w:r>
    <w:bookmarkEnd w:id="0"/>
    <w:r w:rsidRPr="00460C70">
      <w:rPr>
        <w:rFonts w:ascii="Arial" w:hAnsi="Arial" w:cs="Arial"/>
        <w:sz w:val="18"/>
        <w:szCs w:val="18"/>
      </w:rPr>
      <w:t>Inc.  •  Children’s Ministries Institute</w:t>
    </w:r>
    <w:r w:rsidRPr="00460C70">
      <w:rPr>
        <w:rFonts w:ascii="Arial" w:hAnsi="Arial" w:cs="Arial"/>
        <w:sz w:val="18"/>
        <w:szCs w:val="18"/>
        <w:vertAlign w:val="superscript"/>
      </w:rPr>
      <w:t>®</w:t>
    </w:r>
    <w:r w:rsidRPr="00460C70">
      <w:rPr>
        <w:rFonts w:ascii="Arial" w:hAnsi="Arial" w:cs="Arial"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28816" w14:textId="5A5E70C2" w:rsidR="00BE468D" w:rsidRPr="00696116" w:rsidRDefault="00BE468D" w:rsidP="00BE468D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spacing w:line="300" w:lineRule="atLeast"/>
      <w:ind w:right="43" w:hanging="10"/>
      <w:jc w:val="center"/>
      <w:rPr>
        <w:rFonts w:ascii="Arial" w:hAnsi="Arial" w:cs="Arial"/>
        <w:sz w:val="18"/>
        <w:szCs w:val="18"/>
      </w:rPr>
    </w:pPr>
    <w:r w:rsidRPr="00696116">
      <w:rPr>
        <w:rFonts w:ascii="Arial" w:hAnsi="Arial" w:cs="Arial"/>
        <w:sz w:val="18"/>
        <w:szCs w:val="18"/>
      </w:rPr>
      <w:t>© 1987, 19</w:t>
    </w:r>
    <w:r w:rsidR="00A05AAE" w:rsidRPr="00696116">
      <w:rPr>
        <w:rFonts w:ascii="Arial" w:hAnsi="Arial" w:cs="Arial"/>
        <w:sz w:val="18"/>
        <w:szCs w:val="18"/>
      </w:rPr>
      <w:t>97, 2018</w:t>
    </w:r>
    <w:r w:rsidRPr="00696116">
      <w:rPr>
        <w:rFonts w:ascii="Arial" w:hAnsi="Arial" w:cs="Arial"/>
        <w:sz w:val="18"/>
        <w:szCs w:val="18"/>
      </w:rPr>
      <w:t xml:space="preserve"> Child Evangelism Fellowship</w:t>
    </w:r>
    <w:r w:rsidR="00460C70" w:rsidRPr="00696116">
      <w:rPr>
        <w:rFonts w:ascii="Arial" w:hAnsi="Arial" w:cs="Arial"/>
        <w:sz w:val="18"/>
        <w:szCs w:val="18"/>
      </w:rPr>
      <w:t xml:space="preserve"> </w:t>
    </w:r>
    <w:r w:rsidRPr="00696116">
      <w:rPr>
        <w:rFonts w:ascii="Arial" w:hAnsi="Arial" w:cs="Arial"/>
        <w:sz w:val="18"/>
        <w:szCs w:val="18"/>
      </w:rPr>
      <w:t>Inc.  •  Children’s Ministries Institute</w:t>
    </w:r>
    <w:r w:rsidRPr="00696116">
      <w:rPr>
        <w:rFonts w:ascii="Arial" w:hAnsi="Arial" w:cs="Arial"/>
        <w:sz w:val="18"/>
        <w:szCs w:val="18"/>
        <w:vertAlign w:val="superscript"/>
      </w:rPr>
      <w:t>®</w:t>
    </w:r>
    <w:r w:rsidRPr="00696116">
      <w:rPr>
        <w:rFonts w:ascii="Arial" w:hAnsi="Arial" w:cs="Arial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AF4E" w14:textId="77777777" w:rsidR="00460C70" w:rsidRDefault="00460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E021C" w14:textId="77777777" w:rsidR="007A4D5F" w:rsidRDefault="007A4D5F" w:rsidP="00902384">
      <w:r>
        <w:separator/>
      </w:r>
    </w:p>
  </w:footnote>
  <w:footnote w:type="continuationSeparator" w:id="0">
    <w:p w14:paraId="70E9DBAF" w14:textId="77777777" w:rsidR="007A4D5F" w:rsidRDefault="007A4D5F" w:rsidP="0090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90BC" w14:textId="77777777" w:rsidR="00460C70" w:rsidRDefault="00460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5E13" w14:textId="77777777" w:rsidR="00460C70" w:rsidRDefault="00460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3344" w14:textId="77777777" w:rsidR="00460C70" w:rsidRDefault="00460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F73"/>
    <w:multiLevelType w:val="hybridMultilevel"/>
    <w:tmpl w:val="BF16586E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BE61A1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F57BD"/>
    <w:multiLevelType w:val="hybridMultilevel"/>
    <w:tmpl w:val="D10436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C5BF6"/>
    <w:multiLevelType w:val="hybridMultilevel"/>
    <w:tmpl w:val="8F7AE79A"/>
    <w:lvl w:ilvl="0" w:tplc="E5A2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1882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6FC5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9747B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21E9C"/>
    <w:multiLevelType w:val="hybridMultilevel"/>
    <w:tmpl w:val="2E0E4F06"/>
    <w:lvl w:ilvl="0" w:tplc="52C8248A">
      <w:start w:val="1"/>
      <w:numFmt w:val="decimal"/>
      <w:lvlText w:val="%1."/>
      <w:lvlJc w:val="left"/>
      <w:pPr>
        <w:ind w:left="3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 w15:restartNumberingAfterBreak="0">
    <w:nsid w:val="23792398"/>
    <w:multiLevelType w:val="hybridMultilevel"/>
    <w:tmpl w:val="9A78652E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74490"/>
    <w:multiLevelType w:val="hybridMultilevel"/>
    <w:tmpl w:val="287A34B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60E91"/>
    <w:multiLevelType w:val="hybridMultilevel"/>
    <w:tmpl w:val="BA02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E0680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F7380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F2240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71788"/>
    <w:multiLevelType w:val="hybridMultilevel"/>
    <w:tmpl w:val="3A949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87B48"/>
    <w:multiLevelType w:val="hybridMultilevel"/>
    <w:tmpl w:val="BE9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B1D4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2FB"/>
    <w:multiLevelType w:val="hybridMultilevel"/>
    <w:tmpl w:val="4754E7B8"/>
    <w:lvl w:ilvl="0" w:tplc="03285B0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820DA"/>
    <w:multiLevelType w:val="hybridMultilevel"/>
    <w:tmpl w:val="CA942D90"/>
    <w:lvl w:ilvl="0" w:tplc="6E149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03637"/>
    <w:multiLevelType w:val="hybridMultilevel"/>
    <w:tmpl w:val="9F1C60D6"/>
    <w:lvl w:ilvl="0" w:tplc="8F042B8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96473"/>
    <w:multiLevelType w:val="hybridMultilevel"/>
    <w:tmpl w:val="874281F8"/>
    <w:lvl w:ilvl="0" w:tplc="7780D6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0112A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C1258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85A89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6081"/>
    <w:multiLevelType w:val="hybridMultilevel"/>
    <w:tmpl w:val="C42E91F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3C256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F7785A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A22E4F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513E7"/>
    <w:multiLevelType w:val="hybridMultilevel"/>
    <w:tmpl w:val="F9E8F08C"/>
    <w:lvl w:ilvl="0" w:tplc="C522527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 w15:restartNumberingAfterBreak="0">
    <w:nsid w:val="76C23291"/>
    <w:multiLevelType w:val="hybridMultilevel"/>
    <w:tmpl w:val="989AD73A"/>
    <w:lvl w:ilvl="0" w:tplc="5314ADBA">
      <w:start w:val="1"/>
      <w:numFmt w:val="decimal"/>
      <w:lvlText w:val="%1."/>
      <w:lvlJc w:val="left"/>
      <w:pPr>
        <w:ind w:left="346" w:hanging="360"/>
      </w:pPr>
      <w:rPr>
        <w:rFonts w:ascii="Arial" w:eastAsia="Times New Roman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 w15:restartNumberingAfterBreak="0">
    <w:nsid w:val="76DF1037"/>
    <w:multiLevelType w:val="hybridMultilevel"/>
    <w:tmpl w:val="335A905A"/>
    <w:lvl w:ilvl="0" w:tplc="6EF4F67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CA0D71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E606B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50714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30"/>
  </w:num>
  <w:num w:numId="5">
    <w:abstractNumId w:val="2"/>
  </w:num>
  <w:num w:numId="6">
    <w:abstractNumId w:val="17"/>
  </w:num>
  <w:num w:numId="7">
    <w:abstractNumId w:val="19"/>
  </w:num>
  <w:num w:numId="8">
    <w:abstractNumId w:val="29"/>
  </w:num>
  <w:num w:numId="9">
    <w:abstractNumId w:val="16"/>
  </w:num>
  <w:num w:numId="10">
    <w:abstractNumId w:val="32"/>
  </w:num>
  <w:num w:numId="11">
    <w:abstractNumId w:val="4"/>
  </w:num>
  <w:num w:numId="12">
    <w:abstractNumId w:val="33"/>
  </w:num>
  <w:num w:numId="13">
    <w:abstractNumId w:val="13"/>
  </w:num>
  <w:num w:numId="14">
    <w:abstractNumId w:val="27"/>
  </w:num>
  <w:num w:numId="15">
    <w:abstractNumId w:val="15"/>
  </w:num>
  <w:num w:numId="16">
    <w:abstractNumId w:val="7"/>
  </w:num>
  <w:num w:numId="17">
    <w:abstractNumId w:val="10"/>
  </w:num>
  <w:num w:numId="18">
    <w:abstractNumId w:val="12"/>
  </w:num>
  <w:num w:numId="19">
    <w:abstractNumId w:val="5"/>
  </w:num>
  <w:num w:numId="20">
    <w:abstractNumId w:val="8"/>
  </w:num>
  <w:num w:numId="21">
    <w:abstractNumId w:val="31"/>
  </w:num>
  <w:num w:numId="22">
    <w:abstractNumId w:val="9"/>
  </w:num>
  <w:num w:numId="23">
    <w:abstractNumId w:val="11"/>
  </w:num>
  <w:num w:numId="24">
    <w:abstractNumId w:val="26"/>
  </w:num>
  <w:num w:numId="25">
    <w:abstractNumId w:val="24"/>
  </w:num>
  <w:num w:numId="26">
    <w:abstractNumId w:val="25"/>
  </w:num>
  <w:num w:numId="27">
    <w:abstractNumId w:val="23"/>
  </w:num>
  <w:num w:numId="28">
    <w:abstractNumId w:val="1"/>
  </w:num>
  <w:num w:numId="29">
    <w:abstractNumId w:val="21"/>
  </w:num>
  <w:num w:numId="30">
    <w:abstractNumId w:val="6"/>
  </w:num>
  <w:num w:numId="31">
    <w:abstractNumId w:val="18"/>
  </w:num>
  <w:num w:numId="32">
    <w:abstractNumId w:val="20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3A0"/>
    <w:rsid w:val="00013E20"/>
    <w:rsid w:val="00026A00"/>
    <w:rsid w:val="000276BD"/>
    <w:rsid w:val="000622F8"/>
    <w:rsid w:val="000733F3"/>
    <w:rsid w:val="000C09C0"/>
    <w:rsid w:val="000C1AF1"/>
    <w:rsid w:val="00106964"/>
    <w:rsid w:val="00113796"/>
    <w:rsid w:val="001278D3"/>
    <w:rsid w:val="001411B9"/>
    <w:rsid w:val="00141FA7"/>
    <w:rsid w:val="00196E5B"/>
    <w:rsid w:val="001C4029"/>
    <w:rsid w:val="001D154B"/>
    <w:rsid w:val="002120A2"/>
    <w:rsid w:val="002139F4"/>
    <w:rsid w:val="00231A9A"/>
    <w:rsid w:val="002419D2"/>
    <w:rsid w:val="00254A9C"/>
    <w:rsid w:val="00257638"/>
    <w:rsid w:val="002A4FAD"/>
    <w:rsid w:val="002A7798"/>
    <w:rsid w:val="002B30C9"/>
    <w:rsid w:val="002D35C4"/>
    <w:rsid w:val="002F79DA"/>
    <w:rsid w:val="00301201"/>
    <w:rsid w:val="00305A74"/>
    <w:rsid w:val="0031625E"/>
    <w:rsid w:val="00335ECA"/>
    <w:rsid w:val="00347492"/>
    <w:rsid w:val="00372732"/>
    <w:rsid w:val="00372E11"/>
    <w:rsid w:val="0038729F"/>
    <w:rsid w:val="00394A69"/>
    <w:rsid w:val="003B163A"/>
    <w:rsid w:val="003C3A41"/>
    <w:rsid w:val="003E677F"/>
    <w:rsid w:val="00415726"/>
    <w:rsid w:val="004249E1"/>
    <w:rsid w:val="00460C70"/>
    <w:rsid w:val="004764A9"/>
    <w:rsid w:val="00495C4A"/>
    <w:rsid w:val="004A1D51"/>
    <w:rsid w:val="004D161B"/>
    <w:rsid w:val="004D42A3"/>
    <w:rsid w:val="004E38BC"/>
    <w:rsid w:val="005025AB"/>
    <w:rsid w:val="00520B6C"/>
    <w:rsid w:val="005336CB"/>
    <w:rsid w:val="005500DF"/>
    <w:rsid w:val="00584A41"/>
    <w:rsid w:val="005B5D73"/>
    <w:rsid w:val="005C7BA4"/>
    <w:rsid w:val="006063A6"/>
    <w:rsid w:val="00635726"/>
    <w:rsid w:val="006463ED"/>
    <w:rsid w:val="00652593"/>
    <w:rsid w:val="00696116"/>
    <w:rsid w:val="006C2C64"/>
    <w:rsid w:val="006E142E"/>
    <w:rsid w:val="006F7251"/>
    <w:rsid w:val="0073666A"/>
    <w:rsid w:val="00746702"/>
    <w:rsid w:val="00762C30"/>
    <w:rsid w:val="00777671"/>
    <w:rsid w:val="007914F5"/>
    <w:rsid w:val="007941E5"/>
    <w:rsid w:val="007A4D5F"/>
    <w:rsid w:val="007D3DE7"/>
    <w:rsid w:val="007D7E3E"/>
    <w:rsid w:val="00801F58"/>
    <w:rsid w:val="008356FC"/>
    <w:rsid w:val="00867CB8"/>
    <w:rsid w:val="008823A0"/>
    <w:rsid w:val="008D4575"/>
    <w:rsid w:val="008F004C"/>
    <w:rsid w:val="00902367"/>
    <w:rsid w:val="00902384"/>
    <w:rsid w:val="00942598"/>
    <w:rsid w:val="00946508"/>
    <w:rsid w:val="00960565"/>
    <w:rsid w:val="009771B6"/>
    <w:rsid w:val="009930D6"/>
    <w:rsid w:val="009D6EAF"/>
    <w:rsid w:val="009E33CE"/>
    <w:rsid w:val="009E5988"/>
    <w:rsid w:val="009F75EB"/>
    <w:rsid w:val="00A05A41"/>
    <w:rsid w:val="00A05AAE"/>
    <w:rsid w:val="00A33364"/>
    <w:rsid w:val="00A80F05"/>
    <w:rsid w:val="00A82478"/>
    <w:rsid w:val="00A9653C"/>
    <w:rsid w:val="00B34429"/>
    <w:rsid w:val="00B55654"/>
    <w:rsid w:val="00B74DBE"/>
    <w:rsid w:val="00B7698A"/>
    <w:rsid w:val="00B7699B"/>
    <w:rsid w:val="00B95E5D"/>
    <w:rsid w:val="00BB079A"/>
    <w:rsid w:val="00BB2043"/>
    <w:rsid w:val="00BB3511"/>
    <w:rsid w:val="00BE468D"/>
    <w:rsid w:val="00BE629D"/>
    <w:rsid w:val="00C2139A"/>
    <w:rsid w:val="00C323CB"/>
    <w:rsid w:val="00C37454"/>
    <w:rsid w:val="00C517A1"/>
    <w:rsid w:val="00C52E73"/>
    <w:rsid w:val="00CA398B"/>
    <w:rsid w:val="00CB53F3"/>
    <w:rsid w:val="00D033ED"/>
    <w:rsid w:val="00D21865"/>
    <w:rsid w:val="00D23ED1"/>
    <w:rsid w:val="00D2796B"/>
    <w:rsid w:val="00E06852"/>
    <w:rsid w:val="00E17853"/>
    <w:rsid w:val="00E201BE"/>
    <w:rsid w:val="00E25921"/>
    <w:rsid w:val="00E64709"/>
    <w:rsid w:val="00E817BF"/>
    <w:rsid w:val="00EA5213"/>
    <w:rsid w:val="00EC6C15"/>
    <w:rsid w:val="00ED4610"/>
    <w:rsid w:val="00ED7D45"/>
    <w:rsid w:val="00EF686C"/>
    <w:rsid w:val="00F13190"/>
    <w:rsid w:val="00F443F6"/>
    <w:rsid w:val="00F5187C"/>
    <w:rsid w:val="00F8286D"/>
    <w:rsid w:val="00F8783E"/>
    <w:rsid w:val="00F92930"/>
    <w:rsid w:val="00FB2929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D31F23"/>
  <w15:docId w15:val="{49F8BBEC-4E4B-490F-986A-8249039B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84"/>
  </w:style>
  <w:style w:type="paragraph" w:styleId="Footer">
    <w:name w:val="footer"/>
    <w:basedOn w:val="Normal"/>
    <w:link w:val="Foot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84"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254A9C"/>
  </w:style>
  <w:style w:type="paragraph" w:styleId="ListParagraph">
    <w:name w:val="List Paragraph"/>
    <w:basedOn w:val="Normal"/>
    <w:uiPriority w:val="34"/>
    <w:qFormat/>
    <w:rsid w:val="00C2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7066-98CB-42B6-8682-12E2854B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Goodwin</dc:creator>
  <cp:lastModifiedBy>Rebecca Frost</cp:lastModifiedBy>
  <cp:revision>12</cp:revision>
  <cp:lastPrinted>2018-02-05T17:45:00Z</cp:lastPrinted>
  <dcterms:created xsi:type="dcterms:W3CDTF">2018-02-08T16:15:00Z</dcterms:created>
  <dcterms:modified xsi:type="dcterms:W3CDTF">2020-08-19T19:29:00Z</dcterms:modified>
</cp:coreProperties>
</file>